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B37" w:rsidRDefault="00435B0F" w:rsidP="0033341E">
      <w:pPr>
        <w:spacing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ФЕСТИВАЛЬ ЗНАКОМСТВА С ПРОФЕССИЕЙ</w:t>
      </w:r>
    </w:p>
    <w:p w:rsidR="00AC4B37" w:rsidRDefault="00435B0F" w:rsidP="0033341E">
      <w:pPr>
        <w:spacing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2026 В НОВОСИБИРСКОЙ ОБЛАСТИ</w:t>
      </w:r>
    </w:p>
    <w:p w:rsidR="00AC4B37" w:rsidRDefault="00AC4B37" w:rsidP="0033341E">
      <w:pPr>
        <w:widowControl w:val="0"/>
        <w:spacing w:before="44" w:line="240" w:lineRule="auto"/>
        <w:ind w:left="2552" w:right="2189" w:hanging="1294"/>
        <w:jc w:val="center"/>
        <w:rPr>
          <w:rFonts w:ascii="Times New Roman" w:hAnsi="Times New Roman"/>
          <w:b/>
          <w:sz w:val="28"/>
        </w:rPr>
      </w:pPr>
    </w:p>
    <w:p w:rsidR="00AC4B37" w:rsidRDefault="00AC4B37" w:rsidP="0033341E">
      <w:pPr>
        <w:widowControl w:val="0"/>
        <w:spacing w:before="44" w:line="240" w:lineRule="auto"/>
        <w:ind w:right="2189"/>
        <w:jc w:val="center"/>
        <w:rPr>
          <w:rFonts w:ascii="Times New Roman" w:hAnsi="Times New Roman"/>
          <w:sz w:val="24"/>
        </w:rPr>
      </w:pPr>
    </w:p>
    <w:p w:rsidR="00AC4B37" w:rsidRDefault="00AC4B37" w:rsidP="0033341E">
      <w:pPr>
        <w:spacing w:line="240" w:lineRule="exact"/>
        <w:jc w:val="center"/>
        <w:rPr>
          <w:rFonts w:ascii="Times New Roman" w:hAnsi="Times New Roman"/>
          <w:sz w:val="24"/>
        </w:rPr>
      </w:pPr>
    </w:p>
    <w:p w:rsidR="00AC4B37" w:rsidRDefault="00AC4B37" w:rsidP="0033341E">
      <w:pPr>
        <w:spacing w:line="240" w:lineRule="exact"/>
        <w:jc w:val="center"/>
        <w:rPr>
          <w:rFonts w:ascii="Times New Roman" w:hAnsi="Times New Roman"/>
          <w:sz w:val="24"/>
        </w:rPr>
      </w:pPr>
    </w:p>
    <w:p w:rsidR="00AC4B37" w:rsidRDefault="00AC4B37" w:rsidP="0033341E">
      <w:pPr>
        <w:spacing w:line="240" w:lineRule="exact"/>
        <w:jc w:val="center"/>
        <w:rPr>
          <w:rFonts w:ascii="Times New Roman" w:hAnsi="Times New Roman"/>
          <w:sz w:val="24"/>
        </w:rPr>
      </w:pPr>
    </w:p>
    <w:p w:rsidR="00AC4B37" w:rsidRDefault="00AC4B37" w:rsidP="0033341E">
      <w:pPr>
        <w:spacing w:line="240" w:lineRule="exact"/>
        <w:jc w:val="center"/>
        <w:rPr>
          <w:rFonts w:ascii="Times New Roman" w:hAnsi="Times New Roman"/>
          <w:sz w:val="24"/>
        </w:rPr>
      </w:pPr>
    </w:p>
    <w:p w:rsidR="00AC4B37" w:rsidRDefault="00AC4B37" w:rsidP="0033341E">
      <w:pPr>
        <w:spacing w:line="240" w:lineRule="exact"/>
        <w:jc w:val="center"/>
        <w:rPr>
          <w:rFonts w:ascii="Times New Roman" w:hAnsi="Times New Roman"/>
          <w:sz w:val="24"/>
        </w:rPr>
      </w:pPr>
    </w:p>
    <w:p w:rsidR="00AC4B37" w:rsidRDefault="00AC4B37" w:rsidP="0033341E">
      <w:pPr>
        <w:spacing w:after="63" w:line="240" w:lineRule="exact"/>
        <w:jc w:val="center"/>
        <w:rPr>
          <w:rFonts w:ascii="Times New Roman" w:hAnsi="Times New Roman"/>
          <w:sz w:val="24"/>
        </w:rPr>
      </w:pPr>
    </w:p>
    <w:p w:rsidR="00AC4B37" w:rsidRDefault="00435B0F" w:rsidP="0033341E">
      <w:pPr>
        <w:widowControl w:val="0"/>
        <w:spacing w:line="240" w:lineRule="auto"/>
        <w:ind w:right="-2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КОНКУРСНОЕ </w:t>
      </w:r>
      <w:r>
        <w:rPr>
          <w:rFonts w:ascii="Times New Roman" w:hAnsi="Times New Roman"/>
          <w:b/>
          <w:spacing w:val="-1"/>
          <w:sz w:val="32"/>
        </w:rPr>
        <w:t>З</w:t>
      </w:r>
      <w:r>
        <w:rPr>
          <w:rFonts w:ascii="Times New Roman" w:hAnsi="Times New Roman"/>
          <w:b/>
          <w:sz w:val="32"/>
        </w:rPr>
        <w:t>А</w:t>
      </w:r>
      <w:r>
        <w:rPr>
          <w:rFonts w:ascii="Times New Roman" w:hAnsi="Times New Roman"/>
          <w:b/>
          <w:spacing w:val="-1"/>
          <w:sz w:val="32"/>
        </w:rPr>
        <w:t>Д</w:t>
      </w:r>
      <w:r>
        <w:rPr>
          <w:rFonts w:ascii="Times New Roman" w:hAnsi="Times New Roman"/>
          <w:b/>
          <w:sz w:val="32"/>
        </w:rPr>
        <w:t>АНИЕ</w:t>
      </w:r>
    </w:p>
    <w:p w:rsidR="00AC4B37" w:rsidRDefault="00AC4B37" w:rsidP="0033341E">
      <w:pPr>
        <w:spacing w:after="5" w:line="240" w:lineRule="exact"/>
        <w:jc w:val="center"/>
        <w:rPr>
          <w:rFonts w:ascii="Times New Roman" w:hAnsi="Times New Roman"/>
          <w:sz w:val="32"/>
        </w:rPr>
      </w:pPr>
    </w:p>
    <w:p w:rsidR="00AC4B37" w:rsidRDefault="00435B0F" w:rsidP="0033341E">
      <w:pPr>
        <w:widowControl w:val="0"/>
        <w:spacing w:line="240" w:lineRule="auto"/>
        <w:ind w:right="-2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по </w:t>
      </w:r>
      <w:r>
        <w:rPr>
          <w:rFonts w:ascii="Times New Roman" w:hAnsi="Times New Roman"/>
          <w:spacing w:val="-2"/>
          <w:sz w:val="32"/>
        </w:rPr>
        <w:t>к</w:t>
      </w:r>
      <w:r>
        <w:rPr>
          <w:rFonts w:ascii="Times New Roman" w:hAnsi="Times New Roman"/>
          <w:spacing w:val="1"/>
          <w:sz w:val="32"/>
        </w:rPr>
        <w:t>о</w:t>
      </w:r>
      <w:r>
        <w:rPr>
          <w:rFonts w:ascii="Times New Roman" w:hAnsi="Times New Roman"/>
          <w:spacing w:val="-1"/>
          <w:sz w:val="32"/>
        </w:rPr>
        <w:t>м</w:t>
      </w:r>
      <w:r>
        <w:rPr>
          <w:rFonts w:ascii="Times New Roman" w:hAnsi="Times New Roman"/>
          <w:sz w:val="32"/>
        </w:rPr>
        <w:t>пет</w:t>
      </w:r>
      <w:r>
        <w:rPr>
          <w:rFonts w:ascii="Times New Roman" w:hAnsi="Times New Roman"/>
          <w:spacing w:val="-1"/>
          <w:sz w:val="32"/>
        </w:rPr>
        <w:t>е</w:t>
      </w:r>
      <w:r>
        <w:rPr>
          <w:rFonts w:ascii="Times New Roman" w:hAnsi="Times New Roman"/>
          <w:sz w:val="32"/>
        </w:rPr>
        <w:t>н</w:t>
      </w:r>
      <w:r>
        <w:rPr>
          <w:rFonts w:ascii="Times New Roman" w:hAnsi="Times New Roman"/>
          <w:spacing w:val="-1"/>
          <w:sz w:val="32"/>
        </w:rPr>
        <w:t>ц</w:t>
      </w:r>
      <w:r>
        <w:rPr>
          <w:rFonts w:ascii="Times New Roman" w:hAnsi="Times New Roman"/>
          <w:sz w:val="32"/>
        </w:rPr>
        <w:t>ии</w:t>
      </w:r>
    </w:p>
    <w:p w:rsidR="00AC4B37" w:rsidRDefault="00AC4B37" w:rsidP="0033341E">
      <w:pPr>
        <w:spacing w:after="12" w:line="240" w:lineRule="exact"/>
        <w:jc w:val="center"/>
        <w:rPr>
          <w:rFonts w:ascii="Times New Roman" w:hAnsi="Times New Roman"/>
          <w:sz w:val="32"/>
        </w:rPr>
      </w:pPr>
    </w:p>
    <w:p w:rsidR="00AC4B37" w:rsidRDefault="00435B0F" w:rsidP="0033341E">
      <w:pPr>
        <w:widowControl w:val="0"/>
        <w:spacing w:line="240" w:lineRule="auto"/>
        <w:ind w:right="-2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pacing w:val="-1"/>
          <w:sz w:val="32"/>
        </w:rPr>
        <w:t>ПО</w:t>
      </w:r>
      <w:r>
        <w:rPr>
          <w:rFonts w:ascii="Times New Roman" w:hAnsi="Times New Roman"/>
          <w:b/>
          <w:spacing w:val="1"/>
          <w:sz w:val="32"/>
        </w:rPr>
        <w:t>В</w:t>
      </w:r>
      <w:r>
        <w:rPr>
          <w:rFonts w:ascii="Times New Roman" w:hAnsi="Times New Roman"/>
          <w:b/>
          <w:sz w:val="32"/>
        </w:rPr>
        <w:t>АР</w:t>
      </w:r>
      <w:r>
        <w:rPr>
          <w:rFonts w:ascii="Times New Roman" w:hAnsi="Times New Roman"/>
          <w:b/>
          <w:spacing w:val="1"/>
          <w:sz w:val="32"/>
        </w:rPr>
        <w:t>С</w:t>
      </w:r>
      <w:r>
        <w:rPr>
          <w:rFonts w:ascii="Times New Roman" w:hAnsi="Times New Roman"/>
          <w:b/>
          <w:sz w:val="32"/>
        </w:rPr>
        <w:t xml:space="preserve">КОЕ </w:t>
      </w:r>
      <w:r>
        <w:rPr>
          <w:rFonts w:ascii="Times New Roman" w:hAnsi="Times New Roman"/>
          <w:b/>
          <w:spacing w:val="3"/>
          <w:sz w:val="32"/>
        </w:rPr>
        <w:t>Д</w:t>
      </w:r>
      <w:r>
        <w:rPr>
          <w:rFonts w:ascii="Times New Roman" w:hAnsi="Times New Roman"/>
          <w:b/>
          <w:sz w:val="32"/>
        </w:rPr>
        <w:t>ЕЛО</w:t>
      </w:r>
    </w:p>
    <w:p w:rsidR="00AC4B37" w:rsidRDefault="00AC4B37" w:rsidP="0033341E">
      <w:pPr>
        <w:widowControl w:val="0"/>
        <w:spacing w:line="240" w:lineRule="auto"/>
        <w:ind w:right="-20"/>
        <w:jc w:val="center"/>
        <w:rPr>
          <w:rFonts w:ascii="Times New Roman" w:hAnsi="Times New Roman"/>
          <w:b/>
          <w:sz w:val="32"/>
        </w:rPr>
      </w:pPr>
    </w:p>
    <w:p w:rsidR="00AC4B37" w:rsidRDefault="00435B0F" w:rsidP="0033341E">
      <w:pPr>
        <w:spacing w:line="276" w:lineRule="auto"/>
        <w:jc w:val="center"/>
        <w:rPr>
          <w:rFonts w:ascii="Times New Roman" w:hAnsi="Times New Roman"/>
          <w:spacing w:val="1"/>
          <w:sz w:val="32"/>
        </w:rPr>
      </w:pPr>
      <w:r>
        <w:rPr>
          <w:rStyle w:val="1"/>
          <w:rFonts w:ascii="Times New Roman" w:hAnsi="Times New Roman"/>
          <w:spacing w:val="1"/>
          <w:sz w:val="32"/>
        </w:rPr>
        <w:t>индивидуальное  участие</w:t>
      </w:r>
    </w:p>
    <w:p w:rsidR="00AC4B37" w:rsidRDefault="00DD0F5A" w:rsidP="0033341E">
      <w:pPr>
        <w:spacing w:line="276" w:lineRule="auto"/>
        <w:jc w:val="center"/>
        <w:rPr>
          <w:rFonts w:ascii="Times New Roman" w:hAnsi="Times New Roman"/>
          <w:spacing w:val="1"/>
          <w:sz w:val="32"/>
        </w:rPr>
      </w:pPr>
      <w:r>
        <w:rPr>
          <w:rStyle w:val="1"/>
          <w:rFonts w:ascii="Times New Roman" w:hAnsi="Times New Roman"/>
          <w:spacing w:val="1"/>
          <w:sz w:val="32"/>
        </w:rPr>
        <w:t>средний школьный возраст</w:t>
      </w:r>
      <w:r w:rsidR="00435B0F">
        <w:rPr>
          <w:rStyle w:val="1"/>
          <w:rFonts w:ascii="Times New Roman" w:hAnsi="Times New Roman"/>
          <w:spacing w:val="1"/>
          <w:sz w:val="32"/>
        </w:rPr>
        <w:t xml:space="preserve"> 12-13 лет</w:t>
      </w:r>
    </w:p>
    <w:p w:rsidR="00AC4B37" w:rsidRDefault="00AC4B37" w:rsidP="0033341E">
      <w:pPr>
        <w:spacing w:line="240" w:lineRule="exact"/>
        <w:jc w:val="center"/>
        <w:rPr>
          <w:rFonts w:ascii="Times New Roman" w:hAnsi="Times New Roman"/>
          <w:sz w:val="24"/>
        </w:rPr>
      </w:pPr>
    </w:p>
    <w:p w:rsidR="00AC4B37" w:rsidRDefault="00435B0F" w:rsidP="0033341E">
      <w:pPr>
        <w:spacing w:line="240" w:lineRule="exact"/>
        <w:jc w:val="center"/>
        <w:rPr>
          <w:rFonts w:ascii="Times New Roman" w:hAnsi="Times New Roman"/>
          <w:sz w:val="24"/>
        </w:rPr>
      </w:pPr>
      <w:r>
        <w:rPr>
          <w:rStyle w:val="1"/>
          <w:rFonts w:ascii="Times New Roman" w:hAnsi="Times New Roman"/>
          <w:noProof/>
          <w:spacing w:val="1"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2529840</wp:posOffset>
            </wp:positionH>
            <wp:positionV relativeFrom="page">
              <wp:posOffset>4678680</wp:posOffset>
            </wp:positionV>
            <wp:extent cx="2520000" cy="25200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4B37" w:rsidRDefault="00AC4B37" w:rsidP="0033341E">
      <w:pPr>
        <w:spacing w:line="240" w:lineRule="exact"/>
        <w:jc w:val="center"/>
        <w:rPr>
          <w:rFonts w:ascii="Times New Roman" w:hAnsi="Times New Roman"/>
          <w:sz w:val="24"/>
        </w:rPr>
      </w:pPr>
    </w:p>
    <w:p w:rsidR="00AC4B37" w:rsidRDefault="00AC4B37" w:rsidP="0033341E">
      <w:pPr>
        <w:spacing w:line="240" w:lineRule="exact"/>
        <w:jc w:val="center"/>
        <w:rPr>
          <w:rFonts w:ascii="Times New Roman" w:hAnsi="Times New Roman"/>
          <w:sz w:val="24"/>
        </w:rPr>
      </w:pPr>
    </w:p>
    <w:p w:rsidR="00AC4B37" w:rsidRDefault="00AC4B37" w:rsidP="0033341E">
      <w:pPr>
        <w:spacing w:line="240" w:lineRule="exact"/>
        <w:jc w:val="center"/>
        <w:rPr>
          <w:rFonts w:ascii="Times New Roman" w:hAnsi="Times New Roman"/>
          <w:sz w:val="24"/>
        </w:rPr>
      </w:pPr>
    </w:p>
    <w:p w:rsidR="00AC4B37" w:rsidRDefault="00AC4B37" w:rsidP="0033341E">
      <w:pPr>
        <w:spacing w:line="240" w:lineRule="exact"/>
        <w:jc w:val="center"/>
        <w:rPr>
          <w:rFonts w:ascii="Times New Roman" w:hAnsi="Times New Roman"/>
          <w:sz w:val="24"/>
        </w:rPr>
      </w:pPr>
    </w:p>
    <w:p w:rsidR="00AC4B37" w:rsidRDefault="00AC4B37" w:rsidP="0033341E">
      <w:pPr>
        <w:spacing w:line="240" w:lineRule="exact"/>
        <w:jc w:val="center"/>
        <w:rPr>
          <w:rFonts w:ascii="Times New Roman" w:hAnsi="Times New Roman"/>
          <w:sz w:val="24"/>
        </w:rPr>
      </w:pPr>
    </w:p>
    <w:p w:rsidR="00AC4B37" w:rsidRDefault="00AC4B37" w:rsidP="0033341E">
      <w:pPr>
        <w:spacing w:line="240" w:lineRule="exact"/>
        <w:jc w:val="center"/>
        <w:rPr>
          <w:rFonts w:ascii="Times New Roman" w:hAnsi="Times New Roman"/>
          <w:sz w:val="24"/>
        </w:rPr>
      </w:pPr>
    </w:p>
    <w:p w:rsidR="00AC4B37" w:rsidRDefault="00AC4B37" w:rsidP="0033341E">
      <w:pPr>
        <w:spacing w:line="240" w:lineRule="exact"/>
        <w:jc w:val="center"/>
        <w:rPr>
          <w:rFonts w:ascii="Times New Roman" w:hAnsi="Times New Roman"/>
          <w:sz w:val="24"/>
        </w:rPr>
      </w:pPr>
    </w:p>
    <w:p w:rsidR="00AC4B37" w:rsidRDefault="00AC4B37" w:rsidP="0033341E">
      <w:pPr>
        <w:spacing w:line="240" w:lineRule="exact"/>
        <w:jc w:val="center"/>
        <w:rPr>
          <w:rFonts w:ascii="Times New Roman" w:hAnsi="Times New Roman"/>
          <w:sz w:val="24"/>
        </w:rPr>
      </w:pPr>
    </w:p>
    <w:p w:rsidR="00AC4B37" w:rsidRDefault="00AC4B37" w:rsidP="0033341E">
      <w:pPr>
        <w:spacing w:line="240" w:lineRule="exact"/>
        <w:jc w:val="center"/>
        <w:rPr>
          <w:rFonts w:ascii="Times New Roman" w:hAnsi="Times New Roman"/>
          <w:sz w:val="24"/>
        </w:rPr>
      </w:pPr>
    </w:p>
    <w:p w:rsidR="00AC4B37" w:rsidRDefault="00AC4B37" w:rsidP="0033341E">
      <w:pPr>
        <w:spacing w:line="240" w:lineRule="exact"/>
        <w:jc w:val="center"/>
        <w:rPr>
          <w:rFonts w:ascii="Times New Roman" w:hAnsi="Times New Roman"/>
          <w:sz w:val="24"/>
        </w:rPr>
      </w:pPr>
    </w:p>
    <w:p w:rsidR="00AC4B37" w:rsidRDefault="00AC4B37" w:rsidP="0033341E">
      <w:pPr>
        <w:spacing w:line="240" w:lineRule="exact"/>
        <w:jc w:val="center"/>
        <w:rPr>
          <w:rFonts w:ascii="Times New Roman" w:hAnsi="Times New Roman"/>
          <w:sz w:val="24"/>
        </w:rPr>
      </w:pPr>
    </w:p>
    <w:p w:rsidR="00AC4B37" w:rsidRDefault="00AC4B37" w:rsidP="0033341E">
      <w:pPr>
        <w:spacing w:line="240" w:lineRule="exact"/>
        <w:jc w:val="center"/>
        <w:rPr>
          <w:rFonts w:ascii="Times New Roman" w:hAnsi="Times New Roman"/>
          <w:sz w:val="24"/>
        </w:rPr>
      </w:pPr>
    </w:p>
    <w:p w:rsidR="00AC4B37" w:rsidRDefault="00AC4B37" w:rsidP="0033341E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AC4B37" w:rsidRDefault="00AC4B37" w:rsidP="0033341E">
      <w:pPr>
        <w:spacing w:line="240" w:lineRule="exact"/>
        <w:jc w:val="center"/>
        <w:rPr>
          <w:rFonts w:ascii="Times New Roman" w:hAnsi="Times New Roman"/>
          <w:sz w:val="24"/>
        </w:rPr>
      </w:pPr>
    </w:p>
    <w:p w:rsidR="00AC4B37" w:rsidRDefault="00AC4B37" w:rsidP="0033341E">
      <w:pPr>
        <w:spacing w:line="240" w:lineRule="exact"/>
        <w:jc w:val="center"/>
        <w:rPr>
          <w:rFonts w:ascii="Times New Roman" w:hAnsi="Times New Roman"/>
          <w:sz w:val="24"/>
        </w:rPr>
      </w:pPr>
    </w:p>
    <w:p w:rsidR="00AC4B37" w:rsidRDefault="00AC4B37" w:rsidP="0033341E">
      <w:pPr>
        <w:spacing w:line="240" w:lineRule="exact"/>
        <w:jc w:val="center"/>
        <w:rPr>
          <w:rFonts w:ascii="Times New Roman" w:hAnsi="Times New Roman"/>
          <w:sz w:val="24"/>
        </w:rPr>
      </w:pPr>
    </w:p>
    <w:p w:rsidR="00AC4B37" w:rsidRDefault="00AC4B37" w:rsidP="0033341E">
      <w:pPr>
        <w:spacing w:line="240" w:lineRule="exact"/>
        <w:jc w:val="center"/>
        <w:rPr>
          <w:rFonts w:ascii="Times New Roman" w:hAnsi="Times New Roman"/>
          <w:sz w:val="24"/>
        </w:rPr>
      </w:pPr>
    </w:p>
    <w:p w:rsidR="00AC4B37" w:rsidRDefault="00AC4B37" w:rsidP="0033341E">
      <w:pPr>
        <w:spacing w:line="240" w:lineRule="exact"/>
        <w:jc w:val="center"/>
        <w:rPr>
          <w:rFonts w:ascii="Times New Roman" w:hAnsi="Times New Roman"/>
          <w:sz w:val="24"/>
        </w:rPr>
      </w:pPr>
    </w:p>
    <w:p w:rsidR="00AC4B37" w:rsidRDefault="00AC4B37" w:rsidP="0033341E">
      <w:pPr>
        <w:spacing w:line="240" w:lineRule="exact"/>
        <w:jc w:val="center"/>
        <w:rPr>
          <w:rFonts w:ascii="Times New Roman" w:hAnsi="Times New Roman"/>
          <w:sz w:val="24"/>
        </w:rPr>
      </w:pPr>
    </w:p>
    <w:p w:rsidR="00AC4B37" w:rsidRDefault="00AC4B37" w:rsidP="0033341E">
      <w:pPr>
        <w:spacing w:line="240" w:lineRule="exact"/>
        <w:jc w:val="center"/>
        <w:rPr>
          <w:rFonts w:ascii="Times New Roman" w:hAnsi="Times New Roman"/>
          <w:sz w:val="24"/>
        </w:rPr>
      </w:pPr>
    </w:p>
    <w:p w:rsidR="00AC4B37" w:rsidRDefault="00AC4B37" w:rsidP="0033341E">
      <w:pPr>
        <w:spacing w:line="240" w:lineRule="exact"/>
        <w:jc w:val="center"/>
        <w:rPr>
          <w:rFonts w:ascii="Times New Roman" w:hAnsi="Times New Roman"/>
          <w:sz w:val="24"/>
        </w:rPr>
      </w:pPr>
    </w:p>
    <w:p w:rsidR="00AC4B37" w:rsidRDefault="00AC4B37" w:rsidP="0033341E">
      <w:pPr>
        <w:spacing w:line="240" w:lineRule="exact"/>
        <w:jc w:val="center"/>
        <w:rPr>
          <w:rFonts w:ascii="Times New Roman" w:hAnsi="Times New Roman"/>
          <w:sz w:val="24"/>
        </w:rPr>
      </w:pPr>
    </w:p>
    <w:p w:rsidR="00AC4B37" w:rsidRDefault="00AC4B37" w:rsidP="0033341E">
      <w:pPr>
        <w:spacing w:line="240" w:lineRule="exact"/>
        <w:jc w:val="center"/>
        <w:rPr>
          <w:rFonts w:ascii="Times New Roman" w:hAnsi="Times New Roman"/>
          <w:sz w:val="24"/>
        </w:rPr>
      </w:pPr>
    </w:p>
    <w:p w:rsidR="00AC4B37" w:rsidRDefault="00AC4B37" w:rsidP="0033341E">
      <w:pPr>
        <w:spacing w:line="240" w:lineRule="exact"/>
        <w:jc w:val="center"/>
        <w:rPr>
          <w:rFonts w:ascii="Times New Roman" w:hAnsi="Times New Roman"/>
          <w:sz w:val="24"/>
        </w:rPr>
      </w:pPr>
    </w:p>
    <w:p w:rsidR="00AC4B37" w:rsidRDefault="00AC4B37" w:rsidP="0033341E">
      <w:pPr>
        <w:spacing w:line="240" w:lineRule="exact"/>
        <w:jc w:val="center"/>
        <w:rPr>
          <w:rFonts w:ascii="Times New Roman" w:hAnsi="Times New Roman"/>
          <w:sz w:val="24"/>
        </w:rPr>
      </w:pPr>
    </w:p>
    <w:p w:rsidR="00AC4B37" w:rsidRDefault="00AC4B37" w:rsidP="0033341E">
      <w:pPr>
        <w:spacing w:after="7" w:line="180" w:lineRule="exact"/>
        <w:jc w:val="center"/>
        <w:rPr>
          <w:rFonts w:ascii="Times New Roman" w:hAnsi="Times New Roman"/>
          <w:sz w:val="18"/>
        </w:rPr>
      </w:pPr>
    </w:p>
    <w:p w:rsidR="00AC4B37" w:rsidRDefault="00435B0F" w:rsidP="0033341E">
      <w:pPr>
        <w:jc w:val="center"/>
      </w:pPr>
      <w:r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b/>
          <w:spacing w:val="1"/>
          <w:sz w:val="28"/>
        </w:rPr>
        <w:t>о</w:t>
      </w:r>
      <w:r>
        <w:rPr>
          <w:rFonts w:ascii="Times New Roman" w:hAnsi="Times New Roman"/>
          <w:b/>
          <w:spacing w:val="-1"/>
          <w:sz w:val="28"/>
        </w:rPr>
        <w:t>в</w:t>
      </w:r>
      <w:r>
        <w:rPr>
          <w:rFonts w:ascii="Times New Roman" w:hAnsi="Times New Roman"/>
          <w:b/>
          <w:sz w:val="28"/>
        </w:rPr>
        <w:t>осибирск 2026</w:t>
      </w:r>
    </w:p>
    <w:p w:rsidR="00AC4B37" w:rsidRDefault="00AC4B37" w:rsidP="0033341E">
      <w:pPr>
        <w:jc w:val="center"/>
        <w:rPr>
          <w:rFonts w:ascii="Times New Roman" w:hAnsi="Times New Roman"/>
          <w:b/>
          <w:sz w:val="28"/>
        </w:rPr>
        <w:sectPr w:rsidR="00AC4B37">
          <w:pgSz w:w="11906" w:h="16838"/>
          <w:pgMar w:top="1440" w:right="1080" w:bottom="1440" w:left="1080" w:header="720" w:footer="720" w:gutter="0"/>
          <w:cols w:space="720"/>
          <w:docGrid w:linePitch="360"/>
        </w:sectPr>
      </w:pPr>
    </w:p>
    <w:p w:rsidR="00AC4B37" w:rsidRPr="00287071" w:rsidRDefault="00435B0F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TimesNewRomanPS-BoldMT" w:hAnsi="Times New Roman"/>
          <w:b/>
          <w:bCs/>
          <w:sz w:val="28"/>
          <w:szCs w:val="28"/>
          <w:lang w:eastAsia="zh-CN" w:bidi="ar"/>
        </w:rPr>
        <w:lastRenderedPageBreak/>
        <w:t xml:space="preserve">1. </w:t>
      </w:r>
      <w:r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t xml:space="preserve">Описание компетенции </w:t>
      </w:r>
    </w:p>
    <w:p w:rsidR="00AC4B37" w:rsidRPr="00287071" w:rsidRDefault="00435B0F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TimesNewRomanPS-BoldMT" w:hAnsi="Times New Roman"/>
          <w:b/>
          <w:bCs/>
          <w:sz w:val="28"/>
          <w:szCs w:val="28"/>
          <w:lang w:eastAsia="zh-CN" w:bidi="ar"/>
        </w:rPr>
        <w:t xml:space="preserve">1.1. </w:t>
      </w:r>
      <w:r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t xml:space="preserve">Актуальность компетенции. </w:t>
      </w:r>
    </w:p>
    <w:p w:rsidR="00AC4B37" w:rsidRPr="00287071" w:rsidRDefault="00435B0F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Повар - человек, профессией которого является приготовление пищи. </w:t>
      </w:r>
    </w:p>
    <w:p w:rsidR="00AC4B37" w:rsidRPr="00287071" w:rsidRDefault="00435B0F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Хорошего повара иногда называют волшебником, ведь он может из самых обычных продуктов приготовить настоящий шедевр, который доставит радость и наслаждение людям. Приготовить что-то быстро и даже вкусно может каждый, но повара делают с продуктами нечто большее. Они не просто следуют требованиям рецептур, в нужной пропорции смешивая ингредиенты и доводя продукты до готовности. Обширные познания в сфере физиологии, химии, </w:t>
      </w:r>
    </w:p>
    <w:p w:rsidR="00AC4B37" w:rsidRPr="00287071" w:rsidRDefault="00435B0F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изобразительного искусства, а также чувство меры и особая интуиция формируют то, что мы называем кулинарными шедеврами. </w:t>
      </w:r>
    </w:p>
    <w:p w:rsidR="00AC4B37" w:rsidRPr="00287071" w:rsidRDefault="00435B0F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В настоящее время профессия поварское дело является одной из самых популярных и актуальных профессий в мире. Не каждый мастер своего дела может приготовить быстро и к тому же вкусно. Искусных поваров часто именуют мастерами своего дела, которые величают шедеврами или произведениями искусства. Главной целью высококвалифицированного повара </w:t>
      </w:r>
    </w:p>
    <w:p w:rsidR="00AC4B37" w:rsidRPr="00287071" w:rsidRDefault="00435B0F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является не просто утоление голода посетителей, а донесение до них определенного настроения и ощущений, качественно подбирая сочетание ароматов и вкуса и изысканно оформляя блюдо. Самой важной особенностью данной профессии является наличие у повара очень развитого восприятия вкуса и тонкого обоняния. </w:t>
      </w:r>
    </w:p>
    <w:p w:rsidR="00AC4B37" w:rsidRPr="00287071" w:rsidRDefault="00435B0F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Как и любая специальность, профессия повар имеет преимущества. Несомненными плюсами являются непрекращающийся спрос на этот вид деятельности, шанс на продвижение по карьерной лестнице и усвоение необходимых и полезных умений. </w:t>
      </w:r>
    </w:p>
    <w:p w:rsidR="00AC4B37" w:rsidRPr="00287071" w:rsidRDefault="00435B0F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Повара осуществляют свою деятельность в сфере услуг. Приготовлением пищи занимаются повсюду: столовые предприятия и организаций, учебные заведения, кафе, рестораны и бары, торгово-развлекательные учреждения и т.д. </w:t>
      </w:r>
    </w:p>
    <w:p w:rsidR="00AC4B37" w:rsidRPr="00287071" w:rsidRDefault="00435B0F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lastRenderedPageBreak/>
        <w:t xml:space="preserve">Карьерный рост в данной профессии берет свое начало с помощника повара. Затем, </w:t>
      </w:r>
    </w:p>
    <w:p w:rsidR="00AC4B37" w:rsidRPr="00287071" w:rsidRDefault="00435B0F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достойно выполняя свои обязанности, человек приобретает статус повара соответствующего направления. </w:t>
      </w:r>
    </w:p>
    <w:p w:rsidR="00AC4B37" w:rsidRPr="00287071" w:rsidRDefault="00435B0F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Актуальность профессии повара заключается в постоянном спросе, т. к. питание для каждого человека является неотъемлемо важным процессом в жизнедеятельности организма. Практически в каждом заведении, будь то школа или правительственное учреждение, есть столовые. С каждым днем открывается все больше и больше различных заведений, которые предлагают огромный ассортимент блюд. В любом солидном заведении работает сразу несколько </w:t>
      </w:r>
    </w:p>
    <w:p w:rsidR="00AC4B37" w:rsidRPr="00287071" w:rsidRDefault="00435B0F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поваров. В последнее время особую популярность получили всевозможные фастфуды и пиццерии, требующие непрерывной работы поваров. </w:t>
      </w:r>
    </w:p>
    <w:p w:rsidR="0033341E" w:rsidRDefault="00435B0F" w:rsidP="00287071">
      <w:pPr>
        <w:spacing w:line="360" w:lineRule="auto"/>
        <w:ind w:firstLine="708"/>
        <w:jc w:val="both"/>
        <w:rPr>
          <w:rFonts w:ascii="Times New Roman" w:eastAsia="SimSun" w:hAnsi="Times New Roman"/>
          <w:sz w:val="28"/>
          <w:szCs w:val="28"/>
          <w:lang w:eastAsia="zh-CN" w:bidi="ar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>Сегодня мастера своего дела – повара нужны всем, высок шанс найти работу, как начинающему повару, так и высококвалифицированному, которому с удовольствием предложат место в престижном и дорогом ресторане.</w:t>
      </w:r>
    </w:p>
    <w:p w:rsidR="00AC4B37" w:rsidRPr="00287071" w:rsidRDefault="00435B0F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 </w:t>
      </w:r>
    </w:p>
    <w:p w:rsidR="00AC4B37" w:rsidRPr="00287071" w:rsidRDefault="00435B0F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TimesNewRomanPS-BoldMT" w:hAnsi="Times New Roman"/>
          <w:b/>
          <w:bCs/>
          <w:sz w:val="28"/>
          <w:szCs w:val="28"/>
          <w:lang w:eastAsia="zh-CN" w:bidi="ar"/>
        </w:rPr>
        <w:t xml:space="preserve">1.2. </w:t>
      </w:r>
      <w:r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t xml:space="preserve">Профессии, по которым участники смогут трудоустроиться после получения данной компетенции: </w:t>
      </w:r>
    </w:p>
    <w:p w:rsidR="00AC4B37" w:rsidRPr="00287071" w:rsidRDefault="00435B0F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После освоения данной компетенции согласно ГОСТ Р 57958-2017 Условия труда инвалидов, участники могут трудоустроиться по профессии - повар, кондитер. </w:t>
      </w:r>
    </w:p>
    <w:p w:rsidR="00AC4B37" w:rsidRPr="00287071" w:rsidRDefault="00435B0F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К потенциальным работодателям участников данной компетенции относятся </w:t>
      </w:r>
    </w:p>
    <w:p w:rsidR="00AC4B37" w:rsidRPr="00287071" w:rsidRDefault="00435B0F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государственные учреждения, частные организации малого, среднего и крупного </w:t>
      </w:r>
    </w:p>
    <w:p w:rsidR="00AC4B37" w:rsidRPr="00287071" w:rsidRDefault="00435B0F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предпринимательства: от холдингов до индивидуальных предпринимателей. Участники так же могут быть самостоятельными индивидуальными предпринимателями или входить категорию самозанятого населения. </w:t>
      </w:r>
    </w:p>
    <w:p w:rsidR="00AC4B37" w:rsidRPr="00287071" w:rsidRDefault="00435B0F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Повара нужны в ресторанах, кафе, пиццериях, барах, стейк-хаусах, пабах, якиториях, кондитерских, пекарнях, столовых и буфетах. </w:t>
      </w:r>
    </w:p>
    <w:p w:rsidR="00AC4B37" w:rsidRPr="00287071" w:rsidRDefault="00435B0F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lastRenderedPageBreak/>
        <w:t xml:space="preserve">Повар </w:t>
      </w: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– самое общее название для профессии. Но кухню предприятий общественного питания можно сравнить с механизмом часов, где каждый человек, как винтик, выполняет свою функцию. На кухне есть шеф-повар (главный повар), су-шеф (второй повар) и повара, отвечающие за определенные типы блюд: </w:t>
      </w:r>
    </w:p>
    <w:p w:rsidR="00AC4B37" w:rsidRPr="00287071" w:rsidRDefault="00435B0F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t xml:space="preserve">Помощник повара </w:t>
      </w: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>выполняет работу по сортировке продуктов, нарезке продуктов, мытье оборудования и быстром выполнении простых поручений, приготовление несложных блюд или проведение их определенной термической обработки;</w:t>
      </w:r>
    </w:p>
    <w:p w:rsidR="00AC4B37" w:rsidRPr="00287071" w:rsidRDefault="00435B0F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t xml:space="preserve">Повар холодного цеха </w:t>
      </w: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делает закуски, салаты и заготовки; </w:t>
      </w:r>
    </w:p>
    <w:p w:rsidR="00AC4B37" w:rsidRPr="00287071" w:rsidRDefault="00435B0F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t xml:space="preserve">Повар горячего цеха </w:t>
      </w: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отвечает за все блюда, требующие термической обработки, то есть парит, жарит и варит; </w:t>
      </w:r>
    </w:p>
    <w:p w:rsidR="00AC4B37" w:rsidRPr="00287071" w:rsidRDefault="00435B0F" w:rsidP="00287071">
      <w:pPr>
        <w:spacing w:line="360" w:lineRule="auto"/>
        <w:ind w:firstLine="708"/>
        <w:jc w:val="both"/>
        <w:rPr>
          <w:rFonts w:ascii="Times New Roman" w:eastAsia="SimSun" w:hAnsi="Times New Roman"/>
          <w:sz w:val="28"/>
          <w:szCs w:val="28"/>
          <w:lang w:eastAsia="zh-CN" w:bidi="ar"/>
        </w:rPr>
      </w:pPr>
      <w:r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t xml:space="preserve">Повар мясо </w:t>
      </w:r>
      <w:r w:rsidRPr="00287071">
        <w:rPr>
          <w:rFonts w:ascii="Times New Roman" w:eastAsia="TimesNewRomanPS-BoldMT" w:hAnsi="Times New Roman"/>
          <w:b/>
          <w:bCs/>
          <w:sz w:val="28"/>
          <w:szCs w:val="28"/>
          <w:lang w:eastAsia="zh-CN" w:bidi="ar"/>
        </w:rPr>
        <w:t xml:space="preserve">– </w:t>
      </w:r>
      <w:r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t xml:space="preserve">рыбного цеха </w:t>
      </w: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разделывает мясо, птицу, рыбу, а также делает полуфабрикаты. </w:t>
      </w:r>
    </w:p>
    <w:p w:rsidR="00AC4B37" w:rsidRPr="00287071" w:rsidRDefault="00435B0F" w:rsidP="00287071">
      <w:pPr>
        <w:spacing w:line="360" w:lineRule="auto"/>
        <w:ind w:firstLine="708"/>
        <w:jc w:val="both"/>
        <w:rPr>
          <w:rFonts w:ascii="Times New Roman" w:eastAsia="SimSun" w:hAnsi="Times New Roman"/>
          <w:sz w:val="28"/>
          <w:szCs w:val="28"/>
          <w:lang w:eastAsia="zh-CN" w:bidi="ar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Карьерные возможности. </w:t>
      </w:r>
    </w:p>
    <w:p w:rsidR="00AC4B37" w:rsidRPr="00287071" w:rsidRDefault="00435B0F" w:rsidP="00287071">
      <w:pPr>
        <w:spacing w:line="360" w:lineRule="auto"/>
        <w:ind w:firstLine="708"/>
        <w:jc w:val="both"/>
        <w:rPr>
          <w:rFonts w:ascii="Times New Roman" w:eastAsia="SimSun" w:hAnsi="Times New Roman"/>
          <w:sz w:val="28"/>
          <w:szCs w:val="28"/>
          <w:lang w:eastAsia="zh-CN" w:bidi="ar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Профессия повара подходит как мужчинам, так и женщинам. </w:t>
      </w:r>
    </w:p>
    <w:p w:rsidR="00AC4B37" w:rsidRPr="00287071" w:rsidRDefault="00435B0F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Карьерная лестница для специальности повара или кондитера выглядит следующим образом: </w:t>
      </w:r>
    </w:p>
    <w:p w:rsidR="00AC4B37" w:rsidRPr="00287071" w:rsidRDefault="00435B0F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t xml:space="preserve">После колледжа или техникума </w:t>
      </w: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можно устроиться в кафе или ресторан быстрого питания. Можно быть поваром-кассиром в «фастфуде», поваром-сушистом или пиццером, делать полуфабрикатные заготовки в компаниях, доставляющих еду на дом. </w:t>
      </w:r>
    </w:p>
    <w:p w:rsidR="00AC4B37" w:rsidRPr="00287071" w:rsidRDefault="00435B0F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t xml:space="preserve">С опытом работы от 1 года </w:t>
      </w: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можно устроиться поваром-стажером в кафе хорошего уровня или сеть ресторанов. Там могут доверить работу в холодном цеху или стать помощником повара. </w:t>
      </w:r>
    </w:p>
    <w:p w:rsidR="00AC4B37" w:rsidRPr="00287071" w:rsidRDefault="00435B0F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t xml:space="preserve">Следующей ступенью в карьере </w:t>
      </w: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может стать горячий цех или даже су-шеф в небольшом ресторане. </w:t>
      </w:r>
    </w:p>
    <w:p w:rsidR="00AC4B37" w:rsidRPr="00287071" w:rsidRDefault="00435B0F" w:rsidP="00287071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lastRenderedPageBreak/>
        <w:t>Су</w:t>
      </w:r>
      <w:r w:rsidRPr="00287071">
        <w:rPr>
          <w:rFonts w:ascii="Times New Roman" w:eastAsia="TimesNewRomanPS-BoldMT" w:hAnsi="Times New Roman"/>
          <w:b/>
          <w:bCs/>
          <w:sz w:val="28"/>
          <w:szCs w:val="28"/>
          <w:lang w:eastAsia="zh-CN" w:bidi="ar"/>
        </w:rPr>
        <w:t>-</w:t>
      </w:r>
      <w:r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t xml:space="preserve">шеф </w:t>
      </w: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— это правая рука шефа. Он организует работу на кухне, обучает персонал, помогает шефу следить за качеством, принимает участие в заказе продуктов, иногда - разработке меню. </w:t>
      </w:r>
    </w:p>
    <w:p w:rsidR="00AC4B37" w:rsidRPr="00287071" w:rsidRDefault="00435B0F" w:rsidP="00287071">
      <w:pPr>
        <w:spacing w:line="360" w:lineRule="auto"/>
        <w:ind w:firstLine="708"/>
        <w:rPr>
          <w:rFonts w:ascii="Times New Roman" w:eastAsia="SimSun" w:hAnsi="Times New Roman"/>
          <w:sz w:val="28"/>
          <w:szCs w:val="28"/>
          <w:lang w:eastAsia="zh-CN" w:bidi="ar"/>
        </w:rPr>
      </w:pPr>
      <w:r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t xml:space="preserve">Самая высокая ступень </w:t>
      </w:r>
      <w:r w:rsidRPr="00287071">
        <w:rPr>
          <w:rFonts w:ascii="Times New Roman" w:eastAsia="TimesNewRomanPS-BoldMT" w:hAnsi="Times New Roman"/>
          <w:b/>
          <w:bCs/>
          <w:sz w:val="28"/>
          <w:szCs w:val="28"/>
          <w:lang w:eastAsia="zh-CN" w:bidi="ar"/>
        </w:rPr>
        <w:t xml:space="preserve">- </w:t>
      </w:r>
      <w:r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t>шеф</w:t>
      </w:r>
      <w:r w:rsidRPr="00287071">
        <w:rPr>
          <w:rFonts w:ascii="Times New Roman" w:eastAsia="TimesNewRomanPS-BoldMT" w:hAnsi="Times New Roman"/>
          <w:b/>
          <w:bCs/>
          <w:sz w:val="28"/>
          <w:szCs w:val="28"/>
          <w:lang w:eastAsia="zh-CN" w:bidi="ar"/>
        </w:rPr>
        <w:t>-</w:t>
      </w:r>
      <w:r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t xml:space="preserve">повар. </w:t>
      </w: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>А еще лучше шеф-повар своего ресторана или даже сети ресторанов.</w:t>
      </w:r>
    </w:p>
    <w:p w:rsidR="00AC4B37" w:rsidRPr="00287071" w:rsidRDefault="00AC4B37" w:rsidP="00287071">
      <w:pPr>
        <w:spacing w:line="360" w:lineRule="auto"/>
        <w:ind w:firstLine="708"/>
        <w:rPr>
          <w:rFonts w:ascii="Times New Roman" w:eastAsia="SimSun" w:hAnsi="Times New Roman"/>
          <w:sz w:val="28"/>
          <w:szCs w:val="28"/>
          <w:lang w:eastAsia="zh-CN" w:bidi="ar"/>
        </w:rPr>
      </w:pPr>
    </w:p>
    <w:p w:rsidR="00AC4B37" w:rsidRPr="00287071" w:rsidRDefault="00435B0F" w:rsidP="00287071">
      <w:pPr>
        <w:spacing w:line="360" w:lineRule="auto"/>
        <w:ind w:firstLine="708"/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</w:pPr>
      <w:r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t>1.3. Ссылка на образовательный и/или профессиональный стандарт (конкретные стандарты):</w:t>
      </w:r>
    </w:p>
    <w:p w:rsidR="00AC4B37" w:rsidRPr="00287071" w:rsidRDefault="00435B0F" w:rsidP="00287071">
      <w:pPr>
        <w:spacing w:line="360" w:lineRule="auto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color w:val="auto"/>
          <w:sz w:val="28"/>
          <w:szCs w:val="28"/>
          <w:lang w:eastAsia="zh-CN" w:bidi="ar"/>
        </w:rPr>
        <w:t>Профессиональный стандарта (далее – ПС)</w:t>
      </w: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 </w:t>
      </w:r>
    </w:p>
    <w:p w:rsidR="00AC4B37" w:rsidRPr="00287071" w:rsidRDefault="00435B0F" w:rsidP="00287071">
      <w:pPr>
        <w:spacing w:line="360" w:lineRule="auto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>ПС «Повар», утвержденный Приказом Министерства труда и социальной защиты РФ № 113н от 09.03.2022</w:t>
      </w:r>
    </w:p>
    <w:p w:rsidR="00AC4B37" w:rsidRPr="00287071" w:rsidRDefault="00AC4B37" w:rsidP="00287071">
      <w:pPr>
        <w:spacing w:line="360" w:lineRule="auto"/>
        <w:rPr>
          <w:rFonts w:ascii="Times New Roman" w:eastAsia="SimSun" w:hAnsi="Times New Roman"/>
          <w:sz w:val="28"/>
          <w:szCs w:val="28"/>
          <w:lang w:eastAsia="zh-CN" w:bidi="ar"/>
        </w:rPr>
      </w:pPr>
    </w:p>
    <w:p w:rsidR="00AC4B37" w:rsidRPr="00287071" w:rsidRDefault="00435B0F" w:rsidP="00287071">
      <w:pPr>
        <w:spacing w:line="360" w:lineRule="auto"/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</w:pPr>
      <w:r w:rsidRPr="00287071">
        <w:rPr>
          <w:rFonts w:ascii="Times New Roman" w:eastAsia="TimesNewRomanPS-BoldMT" w:hAnsi="Times New Roman"/>
          <w:b/>
          <w:bCs/>
          <w:sz w:val="28"/>
          <w:szCs w:val="28"/>
          <w:lang w:eastAsia="zh-CN" w:bidi="ar"/>
        </w:rPr>
        <w:t xml:space="preserve">1.4. </w:t>
      </w:r>
      <w:r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t>Требования к квалификации:</w:t>
      </w:r>
    </w:p>
    <w:p w:rsidR="00AC4B37" w:rsidRPr="00287071" w:rsidRDefault="00435B0F" w:rsidP="00287071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t xml:space="preserve">Знать: </w:t>
      </w:r>
    </w:p>
    <w:p w:rsidR="00AC4B37" w:rsidRPr="00287071" w:rsidRDefault="00435B0F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− требования охраны труда, пожарной безопасности, основы санитарии и личной гигиены в организациях питания; </w:t>
      </w:r>
    </w:p>
    <w:p w:rsidR="00AC4B37" w:rsidRPr="00287071" w:rsidRDefault="00435B0F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− виды, назначение, правила безопасной эксплуатации технологического оборудования, производственного инвентаря, инструментов, </w:t>
      </w:r>
    </w:p>
    <w:p w:rsidR="00AC4B37" w:rsidRPr="00287071" w:rsidRDefault="00435B0F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весоизмерительных приборов, посуды и правила ухода за ними; </w:t>
      </w:r>
    </w:p>
    <w:p w:rsidR="00AC4B37" w:rsidRPr="00287071" w:rsidRDefault="00435B0F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− ассортимент, рецептуры, требования к качеству, условиям и срокам хранения, методы приготовления, варианты оформления и подачи кулинарных блюд, кулинарных изделий, закусок, в том числе региональных; </w:t>
      </w:r>
    </w:p>
    <w:p w:rsidR="00AC4B37" w:rsidRPr="00287071" w:rsidRDefault="00435B0F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− правила и способы сервировки стола, презентации кулинарных блюд, кулинарных изделий, закусок. </w:t>
      </w:r>
    </w:p>
    <w:p w:rsidR="00AC4B37" w:rsidRPr="00287071" w:rsidRDefault="00435B0F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t xml:space="preserve">Уметь: </w:t>
      </w:r>
    </w:p>
    <w:p w:rsidR="00AC4B37" w:rsidRPr="00287071" w:rsidRDefault="00435B0F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>− подготавливать рабочее место, выбирать, безопасно эксплуатировать оборудование, производс</w:t>
      </w:r>
      <w:r w:rsidR="0033341E">
        <w:rPr>
          <w:rFonts w:ascii="Times New Roman" w:eastAsia="SimSun" w:hAnsi="Times New Roman"/>
          <w:sz w:val="28"/>
          <w:szCs w:val="28"/>
          <w:lang w:eastAsia="zh-CN" w:bidi="ar"/>
        </w:rPr>
        <w:t>твенный инвентарь, инструменты;</w:t>
      </w:r>
    </w:p>
    <w:p w:rsidR="00AC4B37" w:rsidRPr="00287071" w:rsidRDefault="00435B0F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− соблюдать правила сочетаемости, подготовки и применения пряностей и приправ; </w:t>
      </w:r>
    </w:p>
    <w:p w:rsidR="00AC4B37" w:rsidRPr="00287071" w:rsidRDefault="00435B0F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lastRenderedPageBreak/>
        <w:t xml:space="preserve">− выбирать, применять, комбинировать способы приготовления, творческого </w:t>
      </w:r>
    </w:p>
    <w:p w:rsidR="00AC4B37" w:rsidRPr="00287071" w:rsidRDefault="0033341E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  <w:lang w:eastAsia="zh-CN" w:bidi="ar"/>
        </w:rPr>
        <w:t>о</w:t>
      </w:r>
      <w:r w:rsidR="00435B0F" w:rsidRPr="00287071">
        <w:rPr>
          <w:rFonts w:ascii="Times New Roman" w:eastAsia="SimSun" w:hAnsi="Times New Roman"/>
          <w:sz w:val="28"/>
          <w:szCs w:val="28"/>
          <w:lang w:eastAsia="zh-CN" w:bidi="ar"/>
        </w:rPr>
        <w:t>формления и подачи кулинарных блюд, кулинарных изделий, закусок разнообразного ассортимента</w:t>
      </w:r>
      <w:r>
        <w:rPr>
          <w:rFonts w:ascii="Times New Roman" w:eastAsia="SimSun" w:hAnsi="Times New Roman"/>
          <w:sz w:val="28"/>
          <w:szCs w:val="28"/>
          <w:lang w:eastAsia="zh-CN" w:bidi="ar"/>
        </w:rPr>
        <w:t>.</w:t>
      </w:r>
      <w:r w:rsidR="00435B0F"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 </w:t>
      </w:r>
    </w:p>
    <w:p w:rsidR="00AC4B37" w:rsidRPr="00287071" w:rsidRDefault="00435B0F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t xml:space="preserve">Иметь практический опыт в: </w:t>
      </w:r>
    </w:p>
    <w:p w:rsidR="00AC4B37" w:rsidRPr="00287071" w:rsidRDefault="00435B0F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− подготовке, уборке рабочего места, выборе, подготовке к работе, безопасной </w:t>
      </w:r>
    </w:p>
    <w:p w:rsidR="00AC4B37" w:rsidRPr="00287071" w:rsidRDefault="00435B0F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>эксплуатации технологического оборудования, производст</w:t>
      </w:r>
      <w:r w:rsidR="0033341E">
        <w:rPr>
          <w:rFonts w:ascii="Times New Roman" w:eastAsia="SimSun" w:hAnsi="Times New Roman"/>
          <w:sz w:val="28"/>
          <w:szCs w:val="28"/>
          <w:lang w:eastAsia="zh-CN" w:bidi="ar"/>
        </w:rPr>
        <w:t>венного инвентаря, инструментов</w:t>
      </w: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; </w:t>
      </w:r>
    </w:p>
    <w:p w:rsidR="00AC4B37" w:rsidRPr="00287071" w:rsidRDefault="00435B0F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>− выборе, оценке качества, безопасности продуктов, полуфабрикатов, приготовлении, творческом оформлении, эстетичной подаче кулинарных блюд, кулинарных изделий, закусок разнообразного ассортимента,</w:t>
      </w:r>
      <w:r w:rsidR="0033341E">
        <w:rPr>
          <w:rFonts w:ascii="Times New Roman" w:eastAsia="SimSun" w:hAnsi="Times New Roman"/>
          <w:sz w:val="28"/>
          <w:szCs w:val="28"/>
          <w:lang w:eastAsia="zh-CN" w:bidi="ar"/>
        </w:rPr>
        <w:t xml:space="preserve"> </w:t>
      </w: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в том числе региональных; </w:t>
      </w:r>
    </w:p>
    <w:p w:rsidR="00AC4B37" w:rsidRPr="00121D12" w:rsidRDefault="00435B0F" w:rsidP="00121D1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>− упаковке, складировании неиспользованных продуктов</w:t>
      </w:r>
    </w:p>
    <w:p w:rsidR="00AC4B37" w:rsidRPr="00287071" w:rsidRDefault="00435B0F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TimesNewRomanPS-BoldMT" w:hAnsi="Times New Roman"/>
          <w:b/>
          <w:bCs/>
          <w:sz w:val="28"/>
          <w:szCs w:val="28"/>
          <w:lang w:eastAsia="zh-CN" w:bidi="ar"/>
        </w:rPr>
        <w:t xml:space="preserve">2. </w:t>
      </w:r>
      <w:r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t xml:space="preserve">Конкурсное задание </w:t>
      </w:r>
    </w:p>
    <w:p w:rsidR="00AC4B37" w:rsidRPr="00287071" w:rsidRDefault="00435B0F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t xml:space="preserve">Форма участия в конкурсе: </w:t>
      </w: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Индивидуальный конкурс. </w:t>
      </w:r>
    </w:p>
    <w:p w:rsidR="00AC4B37" w:rsidRPr="00287071" w:rsidRDefault="00435B0F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Конкурсное задание имеет 1 модуль. Конкурс длится в течение 1 дня, готовится блюдо, представленное ниже. Участники в день конкурса получают одну корзину с ингредиентами в соответствии со списком сырья конкурсного задания. Во время чемпионата разрешается использовать только ингредиенты, предоставленные организатором конкурса. </w:t>
      </w:r>
    </w:p>
    <w:p w:rsidR="00AC4B37" w:rsidRPr="00287071" w:rsidRDefault="00435B0F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отстранён от участия в конкурсе. </w:t>
      </w:r>
    </w:p>
    <w:p w:rsidR="00AC4B37" w:rsidRPr="00287071" w:rsidRDefault="00435B0F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Конкурс, включает в себя приготовление, оформление и подачу блюд в соответствии с конкурсным заданием.  </w:t>
      </w:r>
    </w:p>
    <w:p w:rsidR="00AC4B37" w:rsidRPr="00287071" w:rsidRDefault="00435B0F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Участнику останавливают время в том случае, если ему стало плохо, вышло из строя оборудование, предоставленное организатором, обнаружились скрытые дефекты продуктов </w:t>
      </w:r>
    </w:p>
    <w:p w:rsidR="00AC4B37" w:rsidRPr="00287071" w:rsidRDefault="00435B0F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(испорченные), в этом случае участнику останавливают время для решения данной проблемы, и затем добавляют потраченное на остановку количество </w:t>
      </w: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lastRenderedPageBreak/>
        <w:t xml:space="preserve">времени к выполнению конкурсного задания. Соответственно, у этого участника сдвигается время подачи, и для него прописывается </w:t>
      </w:r>
    </w:p>
    <w:p w:rsidR="00AC4B37" w:rsidRPr="00287071" w:rsidRDefault="00435B0F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отдельный тайминг. Подать блюдо вместе со всеми он не может. Но если участник считает, что компенсация времени ему не нужна, то он работает по общему плану. В случае, если у участника </w:t>
      </w:r>
    </w:p>
    <w:p w:rsidR="00AC4B37" w:rsidRPr="00287071" w:rsidRDefault="00435B0F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обнаружился испорченный продукт, например, очистил картофель, а он внутри оказался гнилой, то в этом случае участнику выдают </w:t>
      </w:r>
    </w:p>
    <w:p w:rsidR="00AC4B37" w:rsidRPr="00287071" w:rsidRDefault="00435B0F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необходимые продукты (не снимая за это баллы!) и дают дополнительное время на выполнение данной операции, но в это время он может делать только эту операцию. Соответственно, тайминг подачи у этого участника сдвигается. </w:t>
      </w:r>
    </w:p>
    <w:p w:rsidR="00AC4B37" w:rsidRPr="00287071" w:rsidRDefault="00435B0F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Эксперты, осуществляющие дегустацию «вслепую», не покидают помещение для дегустации вслепую на протяжении модуля, кроме как в составе группы с разрешения Главного эксперта или Заместителя Главного эксперта. </w:t>
      </w:r>
    </w:p>
    <w:p w:rsidR="00AC4B37" w:rsidRPr="00287071" w:rsidRDefault="00435B0F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Во время пребывания в дегустационной комнате эксперты не должны видеть работу конкурсантов. Таким образом, эксперты не могут узнать, какому конкурсанту принадлежит та или иная работа. Эксперты, осуществляющие дегустацию «вслепую», должны вернуться в комнату для дегустации «вслепую» за тридцать минут до подачи блюд. </w:t>
      </w:r>
    </w:p>
    <w:p w:rsidR="00962F2A" w:rsidRPr="00287071" w:rsidRDefault="00435B0F" w:rsidP="00287071">
      <w:pPr>
        <w:spacing w:line="360" w:lineRule="auto"/>
        <w:ind w:firstLine="708"/>
        <w:jc w:val="both"/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</w:pPr>
      <w:r w:rsidRPr="00287071">
        <w:rPr>
          <w:rFonts w:ascii="Times New Roman" w:eastAsia="TimesNewRomanPS-BoldMT" w:hAnsi="Times New Roman"/>
          <w:b/>
          <w:bCs/>
          <w:sz w:val="28"/>
          <w:szCs w:val="28"/>
          <w:lang w:eastAsia="zh-CN" w:bidi="ar"/>
        </w:rPr>
        <w:t xml:space="preserve">2.1.1. </w:t>
      </w:r>
      <w:r w:rsidR="00CD6A0A"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t>Категория участников</w:t>
      </w:r>
      <w:r w:rsidR="00962F2A"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t>.</w:t>
      </w:r>
    </w:p>
    <w:p w:rsidR="00AC4B37" w:rsidRPr="00287071" w:rsidRDefault="00CD6A0A" w:rsidP="00287071">
      <w:pPr>
        <w:spacing w:line="360" w:lineRule="auto"/>
        <w:ind w:firstLine="708"/>
        <w:jc w:val="both"/>
        <w:rPr>
          <w:rFonts w:ascii="Times New Roman" w:eastAsia="SimSun" w:hAnsi="Times New Roman"/>
          <w:sz w:val="28"/>
          <w:szCs w:val="28"/>
          <w:lang w:eastAsia="zh-CN" w:bidi="ar"/>
        </w:rPr>
      </w:pPr>
      <w:r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t xml:space="preserve"> </w:t>
      </w:r>
      <w:r w:rsidR="00962F2A"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t>«С</w:t>
      </w:r>
      <w:r w:rsidR="00DD0F5A"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t>редний школьный возраст» - дети-инвалиды и/или лица с ОВЗ, осваивающие образовательные программы основного общего или среднего общего образования, дополнительные общеобразовательные программы в возрасте от 12 до 13 лет включительно.</w:t>
      </w:r>
      <w:r w:rsidR="00435B0F"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t>»</w:t>
      </w:r>
      <w:r w:rsidR="00435B0F" w:rsidRPr="00287071">
        <w:rPr>
          <w:rFonts w:ascii="Times New Roman" w:eastAsia="SimSun" w:hAnsi="Times New Roman"/>
          <w:sz w:val="28"/>
          <w:szCs w:val="28"/>
          <w:lang w:eastAsia="zh-CN" w:bidi="ar"/>
        </w:rPr>
        <w:t>:</w:t>
      </w:r>
    </w:p>
    <w:p w:rsidR="00AC4B37" w:rsidRPr="00287071" w:rsidRDefault="00435B0F" w:rsidP="00287071">
      <w:pPr>
        <w:spacing w:line="360" w:lineRule="auto"/>
        <w:ind w:firstLine="708"/>
        <w:jc w:val="both"/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</w:pPr>
      <w:r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t>Организация рабочего места.</w:t>
      </w:r>
    </w:p>
    <w:p w:rsidR="00AC4B37" w:rsidRPr="00287071" w:rsidRDefault="00435B0F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t xml:space="preserve">Внимание!!! </w:t>
      </w:r>
    </w:p>
    <w:p w:rsidR="00AC4B37" w:rsidRPr="00287071" w:rsidRDefault="00121D12" w:rsidP="00287071">
      <w:pPr>
        <w:spacing w:line="360" w:lineRule="auto"/>
        <w:ind w:firstLine="708"/>
        <w:jc w:val="both"/>
        <w:rPr>
          <w:rFonts w:ascii="Times New Roman" w:eastAsia="SimSun" w:hAnsi="Times New Roman"/>
          <w:sz w:val="28"/>
          <w:szCs w:val="28"/>
          <w:lang w:eastAsia="zh-CN" w:bidi="ar"/>
        </w:rPr>
      </w:pPr>
      <w:r>
        <w:rPr>
          <w:rFonts w:ascii="Times New Roman" w:eastAsia="SimSun" w:hAnsi="Times New Roman"/>
          <w:sz w:val="28"/>
          <w:szCs w:val="28"/>
          <w:lang w:eastAsia="zh-CN" w:bidi="ar"/>
        </w:rPr>
        <w:t xml:space="preserve">Вне конкурсного времени </w:t>
      </w:r>
      <w:r w:rsidR="00435B0F" w:rsidRPr="00287071">
        <w:rPr>
          <w:rFonts w:ascii="Times New Roman" w:eastAsia="SimSun" w:hAnsi="Times New Roman"/>
          <w:sz w:val="28"/>
          <w:szCs w:val="28"/>
          <w:lang w:eastAsia="zh-CN" w:bidi="ar"/>
        </w:rPr>
        <w:t>10 минут до начала</w:t>
      </w:r>
      <w:r w:rsidR="00DD0F5A"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 </w:t>
      </w:r>
      <w:r>
        <w:rPr>
          <w:rFonts w:ascii="Times New Roman" w:eastAsia="SimSun" w:hAnsi="Times New Roman"/>
          <w:sz w:val="28"/>
          <w:szCs w:val="28"/>
          <w:lang w:eastAsia="zh-CN" w:bidi="ar"/>
        </w:rPr>
        <w:t xml:space="preserve">старта. </w:t>
      </w:r>
      <w:bookmarkStart w:id="0" w:name="_GoBack"/>
      <w:bookmarkEnd w:id="0"/>
      <w:r w:rsidR="00435B0F" w:rsidRPr="00287071">
        <w:rPr>
          <w:rFonts w:ascii="Times New Roman" w:eastAsia="SimSun" w:hAnsi="Times New Roman"/>
          <w:sz w:val="28"/>
          <w:szCs w:val="28"/>
          <w:lang w:eastAsia="zh-CN" w:bidi="ar"/>
        </w:rPr>
        <w:t>10 минут после выполнения конкурсного задания.</w:t>
      </w:r>
    </w:p>
    <w:p w:rsidR="00AC4B37" w:rsidRPr="00287071" w:rsidRDefault="00435B0F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>Подготовка рабочего места:</w:t>
      </w:r>
    </w:p>
    <w:p w:rsidR="00AC4B37" w:rsidRPr="00287071" w:rsidRDefault="00435B0F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lastRenderedPageBreak/>
        <w:t xml:space="preserve"> - участникам предоставляется 10 минут до начала выполнения конкурсного задания, на проверку и подтверждение качества и количества ингредиентов по списку перечня сырья. в случае несоответствия количества или качества ингредиентов стандартам, конкурсант может обратиться к главному эксперту или заместителю главного эксперта для решения этой проблемы и </w:t>
      </w:r>
      <w:r w:rsidR="008E3D7B" w:rsidRPr="00287071">
        <w:rPr>
          <w:rFonts w:ascii="Times New Roman" w:eastAsia="SimSun" w:hAnsi="Times New Roman"/>
          <w:sz w:val="28"/>
          <w:szCs w:val="28"/>
          <w:lang w:eastAsia="zh-CN" w:bidi="ar"/>
        </w:rPr>
        <w:t>10</w:t>
      </w: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 минут после выполнения модулей для уборки </w:t>
      </w:r>
      <w:r w:rsidR="008E3D7B" w:rsidRPr="00287071">
        <w:rPr>
          <w:rFonts w:ascii="Times New Roman" w:eastAsia="SimSun" w:hAnsi="Times New Roman"/>
          <w:sz w:val="28"/>
          <w:szCs w:val="28"/>
          <w:lang w:eastAsia="zh-CN" w:bidi="ar"/>
        </w:rPr>
        <w:t>рабочего места</w:t>
      </w: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. работа с ингредиентами и их кулинарная обработка в это время не допускается; </w:t>
      </w:r>
    </w:p>
    <w:p w:rsidR="00AC4B37" w:rsidRPr="00287071" w:rsidRDefault="00435B0F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 - раковины и рабочие поверхности не должны быть загромождены; </w:t>
      </w:r>
    </w:p>
    <w:p w:rsidR="00AC4B37" w:rsidRPr="00287071" w:rsidRDefault="00435B0F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 - вы должны быть чистыми, опрятными и иметь презентабельный вид; </w:t>
      </w:r>
    </w:p>
    <w:p w:rsidR="00AC4B37" w:rsidRPr="00287071" w:rsidRDefault="00435B0F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 - участник должен вымыть руки в начале работы, в процессе выполнения заданий и в конце работы после уборки; </w:t>
      </w:r>
    </w:p>
    <w:p w:rsidR="00AC4B37" w:rsidRPr="00287071" w:rsidRDefault="00435B0F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 - вы должны работать чисто, аккуратно и эффективно; </w:t>
      </w:r>
    </w:p>
    <w:p w:rsidR="00AC4B37" w:rsidRPr="00287071" w:rsidRDefault="00435B0F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 - вы должны работать согласно инструкции техники безопасности, используя правильные средства индивидуальной защиты; </w:t>
      </w:r>
    </w:p>
    <w:p w:rsidR="00AC4B37" w:rsidRPr="00287071" w:rsidRDefault="00435B0F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- не должно быть никаких загрязнений; продукты должны храниться отдельно, а все заготовки должны быть упакованы, тарированы; </w:t>
      </w:r>
    </w:p>
    <w:p w:rsidR="00AC4B37" w:rsidRPr="00287071" w:rsidRDefault="00435B0F" w:rsidP="00287071">
      <w:pPr>
        <w:spacing w:line="360" w:lineRule="auto"/>
        <w:jc w:val="both"/>
        <w:rPr>
          <w:rFonts w:ascii="Times New Roman" w:eastAsia="SimSun" w:hAnsi="Times New Roman"/>
          <w:sz w:val="28"/>
          <w:szCs w:val="28"/>
          <w:lang w:eastAsia="zh-CN" w:bidi="ar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>- не должно быть чрезмерного расходования продуктов.</w:t>
      </w:r>
    </w:p>
    <w:p w:rsidR="00AC4B37" w:rsidRPr="00287071" w:rsidRDefault="00AC4B37" w:rsidP="00287071">
      <w:pPr>
        <w:spacing w:line="360" w:lineRule="auto"/>
        <w:jc w:val="both"/>
        <w:rPr>
          <w:rFonts w:ascii="Times New Roman" w:eastAsia="SimSun" w:hAnsi="Times New Roman"/>
          <w:sz w:val="28"/>
          <w:szCs w:val="28"/>
          <w:lang w:eastAsia="zh-CN" w:bidi="ar"/>
        </w:rPr>
      </w:pPr>
    </w:p>
    <w:p w:rsidR="00AC4B37" w:rsidRPr="00287071" w:rsidRDefault="00435B0F" w:rsidP="00287071">
      <w:pPr>
        <w:spacing w:line="360" w:lineRule="auto"/>
        <w:ind w:firstLine="708"/>
        <w:jc w:val="both"/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</w:pPr>
      <w:r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t xml:space="preserve">Приготовить, оформить, подать </w:t>
      </w:r>
      <w:r w:rsidR="006D02DD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t>1 порцию</w:t>
      </w:r>
      <w:r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t xml:space="preserve"> блюда: «Бутербродный бенто</w:t>
      </w:r>
      <w:r w:rsidRPr="00287071">
        <w:rPr>
          <w:rFonts w:ascii="Times New Roman" w:eastAsia="TimesNewRomanPS-BoldMT" w:hAnsi="Times New Roman"/>
          <w:b/>
          <w:bCs/>
          <w:sz w:val="28"/>
          <w:szCs w:val="28"/>
          <w:lang w:eastAsia="zh-CN" w:bidi="ar"/>
        </w:rPr>
        <w:t>-</w:t>
      </w:r>
      <w:r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t>торт» в авторской импровизации.</w:t>
      </w:r>
    </w:p>
    <w:p w:rsidR="00AC4B37" w:rsidRPr="00287071" w:rsidRDefault="00435B0F" w:rsidP="00287071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Приготовить холодную закуску «Бутербродный бенто-торт» по 1 штуке на порцию, в авторской импровизации. </w:t>
      </w:r>
    </w:p>
    <w:p w:rsidR="00AC4B37" w:rsidRPr="00287071" w:rsidRDefault="00435B0F" w:rsidP="00287071">
      <w:pPr>
        <w:spacing w:line="360" w:lineRule="auto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 - авторская подача; </w:t>
      </w:r>
    </w:p>
    <w:p w:rsidR="00AC4B37" w:rsidRPr="00287071" w:rsidRDefault="00435B0F" w:rsidP="00287071">
      <w:pPr>
        <w:spacing w:line="360" w:lineRule="auto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 - начинка – использование ингредиентов из списка </w:t>
      </w:r>
    </w:p>
    <w:p w:rsidR="00AC4B37" w:rsidRPr="00287071" w:rsidRDefault="00435B0F" w:rsidP="00287071">
      <w:pPr>
        <w:spacing w:line="360" w:lineRule="auto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сырья; </w:t>
      </w:r>
    </w:p>
    <w:p w:rsidR="00AC4B37" w:rsidRPr="00287071" w:rsidRDefault="00435B0F" w:rsidP="00287071">
      <w:pPr>
        <w:spacing w:line="360" w:lineRule="auto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 - оформление блюда – на выбор участника; </w:t>
      </w:r>
    </w:p>
    <w:p w:rsidR="00AC4B37" w:rsidRPr="00287071" w:rsidRDefault="00435B0F" w:rsidP="00287071">
      <w:pPr>
        <w:spacing w:line="360" w:lineRule="auto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 - используйте продукты из представленного основного списка; </w:t>
      </w:r>
    </w:p>
    <w:p w:rsidR="00AC4B37" w:rsidRPr="00287071" w:rsidRDefault="00435B0F" w:rsidP="00287071">
      <w:pPr>
        <w:spacing w:line="360" w:lineRule="auto"/>
        <w:rPr>
          <w:rFonts w:ascii="Times New Roman" w:eastAsia="SimSun" w:hAnsi="Times New Roman"/>
          <w:sz w:val="28"/>
          <w:szCs w:val="28"/>
          <w:lang w:eastAsia="zh-CN" w:bidi="ar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 </w:t>
      </w:r>
      <w:r w:rsidR="006D02DD">
        <w:rPr>
          <w:rFonts w:ascii="Times New Roman" w:eastAsia="SimSun" w:hAnsi="Times New Roman"/>
          <w:sz w:val="28"/>
          <w:szCs w:val="28"/>
          <w:lang w:eastAsia="zh-CN" w:bidi="ar"/>
        </w:rPr>
        <w:t xml:space="preserve">- </w:t>
      </w: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>используйте продукты с общего стола (при необходимости)</w:t>
      </w:r>
      <w:r w:rsidR="00962F2A" w:rsidRPr="00287071">
        <w:rPr>
          <w:rFonts w:ascii="Times New Roman" w:eastAsia="SimSun" w:hAnsi="Times New Roman"/>
          <w:sz w:val="28"/>
          <w:szCs w:val="28"/>
          <w:lang w:eastAsia="zh-CN" w:bidi="ar"/>
        </w:rPr>
        <w:t>.</w:t>
      </w:r>
    </w:p>
    <w:p w:rsidR="00962F2A" w:rsidRPr="00287071" w:rsidRDefault="00962F2A" w:rsidP="00287071">
      <w:pPr>
        <w:spacing w:line="360" w:lineRule="auto"/>
        <w:jc w:val="both"/>
        <w:rPr>
          <w:rFonts w:ascii="Times New Roman" w:eastAsia="TimesNewRomanPS-BoldMT" w:hAnsi="Times New Roman"/>
          <w:b/>
          <w:bCs/>
          <w:sz w:val="28"/>
          <w:szCs w:val="28"/>
          <w:lang w:eastAsia="zh-CN" w:bidi="ar"/>
        </w:rPr>
      </w:pPr>
    </w:p>
    <w:p w:rsidR="00AC4B37" w:rsidRPr="00287071" w:rsidRDefault="00435B0F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eastAsia="TimesNewRomanPS-BoldMT" w:hAnsi="Times New Roman"/>
          <w:b/>
          <w:bCs/>
          <w:sz w:val="28"/>
          <w:szCs w:val="28"/>
          <w:lang w:eastAsia="zh-CN" w:bidi="ar"/>
        </w:rPr>
        <w:lastRenderedPageBreak/>
        <w:t xml:space="preserve">2.1.1. </w:t>
      </w:r>
      <w:r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t>Список сырья</w:t>
      </w:r>
      <w:r w:rsidRPr="00287071">
        <w:rPr>
          <w:rFonts w:ascii="Times New Roman" w:eastAsia="TimesNewRomanPS-BoldMT" w:hAnsi="Times New Roman"/>
          <w:b/>
          <w:bCs/>
          <w:sz w:val="28"/>
          <w:szCs w:val="28"/>
          <w:lang w:eastAsia="zh-CN" w:bidi="ar"/>
        </w:rPr>
        <w:t xml:space="preserve">. </w:t>
      </w:r>
      <w:r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t xml:space="preserve">Категория участников: </w:t>
      </w:r>
      <w:r w:rsidRPr="00287071">
        <w:rPr>
          <w:rFonts w:ascii="Times New Roman" w:eastAsia="TimesNewRomanPS-BoldMT" w:hAnsi="Times New Roman"/>
          <w:b/>
          <w:bCs/>
          <w:sz w:val="28"/>
          <w:szCs w:val="28"/>
          <w:lang w:eastAsia="zh-CN" w:bidi="ar"/>
        </w:rPr>
        <w:t>«</w:t>
      </w:r>
      <w:r w:rsidR="00CD6A0A"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t>Средний школьный возраст</w:t>
      </w:r>
      <w:r w:rsidRPr="00287071">
        <w:rPr>
          <w:rFonts w:ascii="Times New Roman" w:eastAsia="TimesNewRomanPS-BoldMT" w:hAnsi="Times New Roman"/>
          <w:b/>
          <w:bCs/>
          <w:sz w:val="28"/>
          <w:szCs w:val="28"/>
          <w:lang w:eastAsia="zh-CN" w:bidi="ar"/>
        </w:rPr>
        <w:t xml:space="preserve">» </w:t>
      </w:r>
    </w:p>
    <w:p w:rsidR="00AC4B37" w:rsidRPr="00287071" w:rsidRDefault="00435B0F" w:rsidP="00287071">
      <w:pPr>
        <w:spacing w:line="360" w:lineRule="auto"/>
        <w:jc w:val="both"/>
        <w:rPr>
          <w:rFonts w:ascii="Times New Roman" w:eastAsia="SimSun" w:hAnsi="Times New Roman"/>
          <w:sz w:val="28"/>
          <w:szCs w:val="28"/>
          <w:lang w:eastAsia="zh-CN" w:bidi="ar"/>
        </w:rPr>
      </w:pPr>
      <w:r w:rsidRPr="00287071">
        <w:rPr>
          <w:rFonts w:ascii="Times New Roman" w:eastAsia="SimSun" w:hAnsi="Times New Roman"/>
          <w:sz w:val="28"/>
          <w:szCs w:val="28"/>
          <w:lang w:eastAsia="zh-CN" w:bidi="ar"/>
        </w:rPr>
        <w:t xml:space="preserve">На всех площадках фестиваля используется единый список продуктов. Добавлять или удалять позиции в списке продуктов запрещается. Для выполнения конкурсного задания участники используют продукты, только указанные в данном списке. Обязательные продукты выдаются участникам в равном количестве, и заказывать их не нужно.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53"/>
        <w:gridCol w:w="1596"/>
        <w:gridCol w:w="3013"/>
      </w:tblGrid>
      <w:tr w:rsidR="00AC4B37" w:rsidRPr="00287071">
        <w:trPr>
          <w:jc w:val="center"/>
        </w:trPr>
        <w:tc>
          <w:tcPr>
            <w:tcW w:w="5353" w:type="dxa"/>
          </w:tcPr>
          <w:p w:rsidR="00AC4B37" w:rsidRPr="00287071" w:rsidRDefault="00435B0F" w:rsidP="00287071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071">
              <w:rPr>
                <w:rFonts w:ascii="Times New Roman" w:eastAsia="SimSun" w:hAnsi="Times New Roman"/>
                <w:b/>
                <w:bCs/>
                <w:sz w:val="28"/>
                <w:szCs w:val="28"/>
                <w:lang w:val="en-US" w:eastAsia="zh-CN" w:bidi="ar"/>
              </w:rPr>
              <w:t>Наименование сырья, пищевых продуктов</w:t>
            </w:r>
          </w:p>
          <w:p w:rsidR="00AC4B37" w:rsidRPr="00287071" w:rsidRDefault="00AC4B37" w:rsidP="00287071">
            <w:pPr>
              <w:widowControl/>
              <w:spacing w:line="360" w:lineRule="auto"/>
              <w:jc w:val="center"/>
              <w:rPr>
                <w:rFonts w:ascii="Times New Roman" w:eastAsia="SimSun" w:hAnsi="Times New Roman"/>
                <w:b/>
                <w:bCs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96" w:type="dxa"/>
          </w:tcPr>
          <w:p w:rsidR="00AC4B37" w:rsidRPr="00287071" w:rsidRDefault="00435B0F" w:rsidP="00287071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071">
              <w:rPr>
                <w:rFonts w:ascii="Times New Roman" w:eastAsia="SimSun" w:hAnsi="Times New Roman"/>
                <w:b/>
                <w:bCs/>
                <w:sz w:val="28"/>
                <w:szCs w:val="28"/>
                <w:lang w:val="en-US" w:eastAsia="zh-CN" w:bidi="ar"/>
              </w:rPr>
              <w:t>Единицы</w:t>
            </w:r>
          </w:p>
          <w:p w:rsidR="00AC4B37" w:rsidRPr="00287071" w:rsidRDefault="00435B0F" w:rsidP="00287071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071">
              <w:rPr>
                <w:rFonts w:ascii="Times New Roman" w:eastAsia="SimSun" w:hAnsi="Times New Roman"/>
                <w:b/>
                <w:bCs/>
                <w:sz w:val="28"/>
                <w:szCs w:val="28"/>
                <w:lang w:val="en-US" w:eastAsia="zh-CN" w:bidi="ar"/>
              </w:rPr>
              <w:t>измерения</w:t>
            </w:r>
          </w:p>
          <w:p w:rsidR="00AC4B37" w:rsidRPr="00287071" w:rsidRDefault="00AC4B37" w:rsidP="00287071">
            <w:pPr>
              <w:widowControl/>
              <w:spacing w:line="360" w:lineRule="auto"/>
              <w:jc w:val="center"/>
              <w:rPr>
                <w:rFonts w:ascii="Times New Roman" w:eastAsia="SimSun" w:hAnsi="Times New Roman"/>
                <w:b/>
                <w:bCs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013" w:type="dxa"/>
          </w:tcPr>
          <w:p w:rsidR="00AC4B37" w:rsidRPr="00287071" w:rsidRDefault="00435B0F" w:rsidP="00287071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071"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 w:bidi="ar"/>
              </w:rPr>
              <w:t>Доступное количество</w:t>
            </w:r>
          </w:p>
          <w:p w:rsidR="00AC4B37" w:rsidRPr="00287071" w:rsidRDefault="00435B0F" w:rsidP="00287071">
            <w:pPr>
              <w:widowControl/>
              <w:spacing w:line="360" w:lineRule="auto"/>
              <w:jc w:val="center"/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 w:bidi="ar"/>
              </w:rPr>
            </w:pPr>
            <w:r w:rsidRPr="00287071"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 w:bidi="ar"/>
              </w:rPr>
              <w:t>на 1 участника (брутто)</w:t>
            </w:r>
          </w:p>
        </w:tc>
      </w:tr>
      <w:tr w:rsidR="00AC4B37" w:rsidRPr="00287071">
        <w:trPr>
          <w:jc w:val="center"/>
        </w:trPr>
        <w:tc>
          <w:tcPr>
            <w:tcW w:w="5353" w:type="dxa"/>
          </w:tcPr>
          <w:p w:rsidR="00AC4B37" w:rsidRPr="00287071" w:rsidRDefault="00CD6A0A" w:rsidP="00287071">
            <w:pPr>
              <w:widowControl/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en-US" w:eastAsia="zh-CN" w:bidi="ar"/>
              </w:rPr>
            </w:pPr>
            <w:r w:rsidRPr="00287071">
              <w:rPr>
                <w:rFonts w:ascii="Times New Roman" w:eastAsia="SimSun" w:hAnsi="Times New Roman"/>
                <w:sz w:val="28"/>
                <w:szCs w:val="28"/>
                <w:lang w:val="en-US" w:eastAsia="zh-CN" w:bidi="ar"/>
              </w:rPr>
              <w:t>Сыр твердый</w:t>
            </w:r>
          </w:p>
        </w:tc>
        <w:tc>
          <w:tcPr>
            <w:tcW w:w="1596" w:type="dxa"/>
          </w:tcPr>
          <w:p w:rsidR="00AC4B37" w:rsidRPr="00287071" w:rsidRDefault="00435B0F" w:rsidP="00287071">
            <w:pPr>
              <w:widowControl/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</w:pPr>
            <w:r w:rsidRPr="00287071"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  <w:t>гр</w:t>
            </w:r>
          </w:p>
        </w:tc>
        <w:tc>
          <w:tcPr>
            <w:tcW w:w="3013" w:type="dxa"/>
          </w:tcPr>
          <w:p w:rsidR="00AC4B37" w:rsidRPr="00287071" w:rsidRDefault="00435B0F" w:rsidP="00287071">
            <w:pPr>
              <w:widowControl/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</w:pPr>
            <w:r w:rsidRPr="00287071"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  <w:t>100</w:t>
            </w:r>
          </w:p>
        </w:tc>
      </w:tr>
      <w:tr w:rsidR="00AC4B37" w:rsidRPr="00287071">
        <w:trPr>
          <w:jc w:val="center"/>
        </w:trPr>
        <w:tc>
          <w:tcPr>
            <w:tcW w:w="5353" w:type="dxa"/>
          </w:tcPr>
          <w:p w:rsidR="00AC4B37" w:rsidRPr="00287071" w:rsidRDefault="00DD0F5A" w:rsidP="00287071">
            <w:pPr>
              <w:widowControl/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</w:pPr>
            <w:r w:rsidRPr="00287071"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  <w:t>Огурец свежий</w:t>
            </w:r>
          </w:p>
        </w:tc>
        <w:tc>
          <w:tcPr>
            <w:tcW w:w="1596" w:type="dxa"/>
          </w:tcPr>
          <w:p w:rsidR="00AC4B37" w:rsidRPr="00287071" w:rsidRDefault="00CD6A0A" w:rsidP="00287071">
            <w:pPr>
              <w:widowControl/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</w:pPr>
            <w:r w:rsidRPr="00287071"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  <w:t>гр</w:t>
            </w:r>
          </w:p>
        </w:tc>
        <w:tc>
          <w:tcPr>
            <w:tcW w:w="3013" w:type="dxa"/>
          </w:tcPr>
          <w:p w:rsidR="00AC4B37" w:rsidRPr="00287071" w:rsidRDefault="00CD6A0A" w:rsidP="00287071">
            <w:pPr>
              <w:widowControl/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</w:pPr>
            <w:r w:rsidRPr="00287071"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  <w:t>100</w:t>
            </w:r>
          </w:p>
        </w:tc>
      </w:tr>
      <w:tr w:rsidR="00AC4B37" w:rsidRPr="00287071">
        <w:trPr>
          <w:jc w:val="center"/>
        </w:trPr>
        <w:tc>
          <w:tcPr>
            <w:tcW w:w="5353" w:type="dxa"/>
          </w:tcPr>
          <w:p w:rsidR="00AC4B37" w:rsidRPr="00287071" w:rsidRDefault="00B95B87" w:rsidP="00287071">
            <w:pPr>
              <w:widowControl/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</w:pPr>
            <w:r w:rsidRPr="00287071"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  <w:t>Томат свежий</w:t>
            </w:r>
          </w:p>
        </w:tc>
        <w:tc>
          <w:tcPr>
            <w:tcW w:w="1596" w:type="dxa"/>
          </w:tcPr>
          <w:p w:rsidR="00AC4B37" w:rsidRPr="00287071" w:rsidRDefault="00CD6A0A" w:rsidP="00287071">
            <w:pPr>
              <w:widowControl/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</w:pPr>
            <w:r w:rsidRPr="00287071"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  <w:t>гр</w:t>
            </w:r>
          </w:p>
        </w:tc>
        <w:tc>
          <w:tcPr>
            <w:tcW w:w="3013" w:type="dxa"/>
          </w:tcPr>
          <w:p w:rsidR="00AC4B37" w:rsidRPr="00287071" w:rsidRDefault="00CD6A0A" w:rsidP="00287071">
            <w:pPr>
              <w:widowControl/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</w:pPr>
            <w:r w:rsidRPr="00287071"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  <w:t>100</w:t>
            </w:r>
          </w:p>
        </w:tc>
      </w:tr>
      <w:tr w:rsidR="00AC4B37" w:rsidRPr="00287071">
        <w:trPr>
          <w:jc w:val="center"/>
        </w:trPr>
        <w:tc>
          <w:tcPr>
            <w:tcW w:w="5353" w:type="dxa"/>
          </w:tcPr>
          <w:p w:rsidR="00AC4B37" w:rsidRPr="00287071" w:rsidRDefault="00CD6A0A" w:rsidP="00287071">
            <w:pPr>
              <w:widowControl/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</w:pPr>
            <w:r w:rsidRPr="00287071"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  <w:t>Ветчина</w:t>
            </w:r>
          </w:p>
        </w:tc>
        <w:tc>
          <w:tcPr>
            <w:tcW w:w="1596" w:type="dxa"/>
          </w:tcPr>
          <w:p w:rsidR="00AC4B37" w:rsidRPr="00287071" w:rsidRDefault="00CD6A0A" w:rsidP="00287071">
            <w:pPr>
              <w:widowControl/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</w:pPr>
            <w:r w:rsidRPr="00287071"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  <w:t>гр</w:t>
            </w:r>
          </w:p>
        </w:tc>
        <w:tc>
          <w:tcPr>
            <w:tcW w:w="3013" w:type="dxa"/>
          </w:tcPr>
          <w:p w:rsidR="00AC4B37" w:rsidRPr="00287071" w:rsidRDefault="00CD6A0A" w:rsidP="00287071">
            <w:pPr>
              <w:widowControl/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</w:pPr>
            <w:r w:rsidRPr="00287071"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  <w:t>100</w:t>
            </w:r>
          </w:p>
        </w:tc>
      </w:tr>
      <w:tr w:rsidR="00AC4B37" w:rsidRPr="00287071">
        <w:trPr>
          <w:jc w:val="center"/>
        </w:trPr>
        <w:tc>
          <w:tcPr>
            <w:tcW w:w="5353" w:type="dxa"/>
          </w:tcPr>
          <w:p w:rsidR="00AC4B37" w:rsidRPr="00287071" w:rsidRDefault="00CD6A0A" w:rsidP="00287071">
            <w:pPr>
              <w:widowControl/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en-US" w:eastAsia="zh-CN" w:bidi="ar"/>
              </w:rPr>
            </w:pPr>
            <w:r w:rsidRPr="00287071">
              <w:rPr>
                <w:rFonts w:ascii="Times New Roman" w:eastAsia="SimSun" w:hAnsi="Times New Roman"/>
                <w:sz w:val="28"/>
                <w:szCs w:val="28"/>
                <w:lang w:val="en-US" w:eastAsia="zh-CN" w:bidi="ar"/>
              </w:rPr>
              <w:t>Хлеб белый тостовый</w:t>
            </w:r>
          </w:p>
        </w:tc>
        <w:tc>
          <w:tcPr>
            <w:tcW w:w="1596" w:type="dxa"/>
          </w:tcPr>
          <w:p w:rsidR="00AC4B37" w:rsidRPr="00287071" w:rsidRDefault="00CD6A0A" w:rsidP="00287071">
            <w:pPr>
              <w:widowControl/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</w:pPr>
            <w:r w:rsidRPr="00287071"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  <w:t>гр</w:t>
            </w:r>
          </w:p>
        </w:tc>
        <w:tc>
          <w:tcPr>
            <w:tcW w:w="3013" w:type="dxa"/>
          </w:tcPr>
          <w:p w:rsidR="00AC4B37" w:rsidRPr="00287071" w:rsidRDefault="00CD6A0A" w:rsidP="00287071">
            <w:pPr>
              <w:widowControl/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</w:pPr>
            <w:r w:rsidRPr="00287071"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  <w:t>200</w:t>
            </w:r>
          </w:p>
        </w:tc>
      </w:tr>
      <w:tr w:rsidR="00CD6A0A" w:rsidRPr="00287071" w:rsidTr="00C43095">
        <w:trPr>
          <w:jc w:val="center"/>
        </w:trPr>
        <w:tc>
          <w:tcPr>
            <w:tcW w:w="9962" w:type="dxa"/>
            <w:gridSpan w:val="3"/>
          </w:tcPr>
          <w:p w:rsidR="00CD6A0A" w:rsidRPr="00287071" w:rsidRDefault="00CD6A0A" w:rsidP="00287071">
            <w:pPr>
              <w:widowControl/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</w:pPr>
            <w:r w:rsidRPr="00287071"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  <w:t>Общий стол</w:t>
            </w:r>
            <w:r w:rsidR="00CE76C3"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  <w:t xml:space="preserve"> на всех участников</w:t>
            </w:r>
          </w:p>
        </w:tc>
      </w:tr>
      <w:tr w:rsidR="00CD6A0A" w:rsidRPr="00287071">
        <w:trPr>
          <w:jc w:val="center"/>
        </w:trPr>
        <w:tc>
          <w:tcPr>
            <w:tcW w:w="5353" w:type="dxa"/>
          </w:tcPr>
          <w:p w:rsidR="00CD6A0A" w:rsidRPr="00287071" w:rsidRDefault="00CD6A0A" w:rsidP="00287071">
            <w:pPr>
              <w:widowControl/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</w:pPr>
            <w:r w:rsidRPr="00287071"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  <w:t>Творожный сыр</w:t>
            </w:r>
          </w:p>
        </w:tc>
        <w:tc>
          <w:tcPr>
            <w:tcW w:w="1596" w:type="dxa"/>
          </w:tcPr>
          <w:p w:rsidR="00CD6A0A" w:rsidRPr="00287071" w:rsidRDefault="00CD6A0A" w:rsidP="00287071">
            <w:pPr>
              <w:widowControl/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</w:pPr>
            <w:r w:rsidRPr="00287071"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  <w:t>гр</w:t>
            </w:r>
          </w:p>
        </w:tc>
        <w:tc>
          <w:tcPr>
            <w:tcW w:w="3013" w:type="dxa"/>
          </w:tcPr>
          <w:p w:rsidR="00CD6A0A" w:rsidRPr="00287071" w:rsidRDefault="007D0E86" w:rsidP="00287071">
            <w:pPr>
              <w:widowControl/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  <w:t>200</w:t>
            </w:r>
          </w:p>
        </w:tc>
      </w:tr>
      <w:tr w:rsidR="00CD6A0A" w:rsidRPr="00287071">
        <w:trPr>
          <w:jc w:val="center"/>
        </w:trPr>
        <w:tc>
          <w:tcPr>
            <w:tcW w:w="5353" w:type="dxa"/>
          </w:tcPr>
          <w:p w:rsidR="00CD6A0A" w:rsidRPr="00287071" w:rsidRDefault="00CD6A0A" w:rsidP="00287071">
            <w:pPr>
              <w:widowControl/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</w:pPr>
            <w:r w:rsidRPr="00287071"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  <w:t>Сливочный сыр</w:t>
            </w:r>
          </w:p>
        </w:tc>
        <w:tc>
          <w:tcPr>
            <w:tcW w:w="1596" w:type="dxa"/>
          </w:tcPr>
          <w:p w:rsidR="00CD6A0A" w:rsidRPr="00287071" w:rsidRDefault="00CD6A0A" w:rsidP="00287071">
            <w:pPr>
              <w:widowControl/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</w:pPr>
            <w:r w:rsidRPr="00287071"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  <w:t>гр</w:t>
            </w:r>
          </w:p>
        </w:tc>
        <w:tc>
          <w:tcPr>
            <w:tcW w:w="3013" w:type="dxa"/>
          </w:tcPr>
          <w:p w:rsidR="00CD6A0A" w:rsidRPr="00287071" w:rsidRDefault="00CD6A0A" w:rsidP="00287071">
            <w:pPr>
              <w:widowControl/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</w:pPr>
            <w:r w:rsidRPr="00287071"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  <w:t>200</w:t>
            </w:r>
          </w:p>
        </w:tc>
      </w:tr>
      <w:tr w:rsidR="00CD6A0A" w:rsidRPr="00287071">
        <w:trPr>
          <w:jc w:val="center"/>
        </w:trPr>
        <w:tc>
          <w:tcPr>
            <w:tcW w:w="5353" w:type="dxa"/>
          </w:tcPr>
          <w:p w:rsidR="00CD6A0A" w:rsidRPr="00287071" w:rsidRDefault="00CD6A0A" w:rsidP="00287071">
            <w:pPr>
              <w:widowControl/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</w:pPr>
            <w:r w:rsidRPr="00287071"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  <w:t>Томаты черри</w:t>
            </w:r>
          </w:p>
        </w:tc>
        <w:tc>
          <w:tcPr>
            <w:tcW w:w="1596" w:type="dxa"/>
          </w:tcPr>
          <w:p w:rsidR="00CD6A0A" w:rsidRPr="00287071" w:rsidRDefault="00CD6A0A" w:rsidP="00287071">
            <w:pPr>
              <w:widowControl/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</w:pPr>
            <w:r w:rsidRPr="00287071"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  <w:t>гр</w:t>
            </w:r>
          </w:p>
        </w:tc>
        <w:tc>
          <w:tcPr>
            <w:tcW w:w="3013" w:type="dxa"/>
          </w:tcPr>
          <w:p w:rsidR="00CD6A0A" w:rsidRPr="00DA0C9E" w:rsidRDefault="00DA0C9E" w:rsidP="00287071">
            <w:pPr>
              <w:widowControl/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en-US" w:eastAsia="zh-CN" w:bidi="ar"/>
              </w:rPr>
              <w:t>50</w:t>
            </w:r>
          </w:p>
        </w:tc>
      </w:tr>
      <w:tr w:rsidR="00CD6A0A" w:rsidRPr="00287071">
        <w:trPr>
          <w:jc w:val="center"/>
        </w:trPr>
        <w:tc>
          <w:tcPr>
            <w:tcW w:w="5353" w:type="dxa"/>
          </w:tcPr>
          <w:p w:rsidR="00CD6A0A" w:rsidRPr="00287071" w:rsidRDefault="00D74077" w:rsidP="00287071">
            <w:pPr>
              <w:widowControl/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</w:pPr>
            <w:r w:rsidRPr="00287071"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  <w:t>Зелень укропа</w:t>
            </w:r>
          </w:p>
        </w:tc>
        <w:tc>
          <w:tcPr>
            <w:tcW w:w="1596" w:type="dxa"/>
          </w:tcPr>
          <w:p w:rsidR="00CD6A0A" w:rsidRPr="00287071" w:rsidRDefault="00D74077" w:rsidP="00287071">
            <w:pPr>
              <w:widowControl/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</w:pPr>
            <w:r w:rsidRPr="00287071"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  <w:t>гр</w:t>
            </w:r>
          </w:p>
        </w:tc>
        <w:tc>
          <w:tcPr>
            <w:tcW w:w="3013" w:type="dxa"/>
          </w:tcPr>
          <w:p w:rsidR="00CD6A0A" w:rsidRPr="00DA0C9E" w:rsidRDefault="00DA0C9E" w:rsidP="00287071">
            <w:pPr>
              <w:widowControl/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en-US" w:eastAsia="zh-CN" w:bidi="ar"/>
              </w:rPr>
              <w:t>25</w:t>
            </w:r>
          </w:p>
        </w:tc>
      </w:tr>
      <w:tr w:rsidR="00D74077" w:rsidRPr="00287071">
        <w:trPr>
          <w:jc w:val="center"/>
        </w:trPr>
        <w:tc>
          <w:tcPr>
            <w:tcW w:w="5353" w:type="dxa"/>
          </w:tcPr>
          <w:p w:rsidR="00D74077" w:rsidRPr="00287071" w:rsidRDefault="00D74077" w:rsidP="00287071">
            <w:pPr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</w:pPr>
            <w:r w:rsidRPr="00287071"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  <w:t>Зелени петрушки</w:t>
            </w:r>
          </w:p>
        </w:tc>
        <w:tc>
          <w:tcPr>
            <w:tcW w:w="1596" w:type="dxa"/>
          </w:tcPr>
          <w:p w:rsidR="00D74077" w:rsidRPr="00287071" w:rsidRDefault="00D74077" w:rsidP="00287071">
            <w:pPr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</w:pPr>
            <w:r w:rsidRPr="00287071"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  <w:t>гр</w:t>
            </w:r>
          </w:p>
        </w:tc>
        <w:tc>
          <w:tcPr>
            <w:tcW w:w="3013" w:type="dxa"/>
          </w:tcPr>
          <w:p w:rsidR="00D74077" w:rsidRPr="00DA0C9E" w:rsidRDefault="00DA0C9E" w:rsidP="00287071">
            <w:pPr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en-US" w:eastAsia="zh-CN" w:bidi="ar"/>
              </w:rPr>
              <w:t>25</w:t>
            </w:r>
          </w:p>
        </w:tc>
      </w:tr>
      <w:tr w:rsidR="00B95B87" w:rsidRPr="00287071">
        <w:trPr>
          <w:jc w:val="center"/>
        </w:trPr>
        <w:tc>
          <w:tcPr>
            <w:tcW w:w="5353" w:type="dxa"/>
          </w:tcPr>
          <w:p w:rsidR="00B95B87" w:rsidRPr="00287071" w:rsidRDefault="00B95B87" w:rsidP="00287071">
            <w:pPr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</w:pPr>
            <w:r w:rsidRPr="00287071"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  <w:t>Яйцо перепелиное</w:t>
            </w:r>
            <w:r w:rsidR="007D0E86"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  <w:t xml:space="preserve"> </w:t>
            </w:r>
            <w:r w:rsidR="007D0E86" w:rsidRPr="00287071"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  <w:t>(отваренное)</w:t>
            </w:r>
          </w:p>
        </w:tc>
        <w:tc>
          <w:tcPr>
            <w:tcW w:w="1596" w:type="dxa"/>
          </w:tcPr>
          <w:p w:rsidR="00B95B87" w:rsidRPr="00287071" w:rsidRDefault="00B95B87" w:rsidP="00287071">
            <w:pPr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</w:pPr>
            <w:r w:rsidRPr="00287071"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  <w:t>шт</w:t>
            </w:r>
          </w:p>
        </w:tc>
        <w:tc>
          <w:tcPr>
            <w:tcW w:w="3013" w:type="dxa"/>
          </w:tcPr>
          <w:p w:rsidR="00B95B87" w:rsidRPr="00DA0C9E" w:rsidRDefault="00DA0C9E" w:rsidP="00287071">
            <w:pPr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en-US" w:eastAsia="zh-CN" w:bidi="ar"/>
              </w:rPr>
              <w:t>3</w:t>
            </w:r>
          </w:p>
        </w:tc>
      </w:tr>
      <w:tr w:rsidR="006D02DD" w:rsidRPr="00287071">
        <w:trPr>
          <w:jc w:val="center"/>
        </w:trPr>
        <w:tc>
          <w:tcPr>
            <w:tcW w:w="5353" w:type="dxa"/>
          </w:tcPr>
          <w:p w:rsidR="006D02DD" w:rsidRPr="00287071" w:rsidRDefault="006D02DD" w:rsidP="006D02DD">
            <w:pPr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</w:pPr>
            <w:r w:rsidRPr="00287071"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  <w:t>Яйцо куриное (отваренное)</w:t>
            </w:r>
          </w:p>
        </w:tc>
        <w:tc>
          <w:tcPr>
            <w:tcW w:w="1596" w:type="dxa"/>
          </w:tcPr>
          <w:p w:rsidR="006D02DD" w:rsidRPr="00287071" w:rsidRDefault="006D02DD" w:rsidP="006D02DD">
            <w:pPr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</w:pPr>
            <w:r w:rsidRPr="00287071"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  <w:t>шт</w:t>
            </w:r>
          </w:p>
        </w:tc>
        <w:tc>
          <w:tcPr>
            <w:tcW w:w="3013" w:type="dxa"/>
          </w:tcPr>
          <w:p w:rsidR="006D02DD" w:rsidRPr="00DA0C9E" w:rsidRDefault="00DA0C9E" w:rsidP="006D02DD">
            <w:pPr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en-US" w:eastAsia="zh-CN" w:bidi="ar"/>
              </w:rPr>
              <w:t>2</w:t>
            </w:r>
          </w:p>
        </w:tc>
      </w:tr>
      <w:tr w:rsidR="006D02DD" w:rsidRPr="00287071">
        <w:trPr>
          <w:jc w:val="center"/>
        </w:trPr>
        <w:tc>
          <w:tcPr>
            <w:tcW w:w="5353" w:type="dxa"/>
          </w:tcPr>
          <w:p w:rsidR="006D02DD" w:rsidRPr="00287071" w:rsidRDefault="006D02DD" w:rsidP="006D02DD">
            <w:pPr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</w:pPr>
            <w:r w:rsidRPr="00287071"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  <w:t>Листья салата</w:t>
            </w:r>
          </w:p>
        </w:tc>
        <w:tc>
          <w:tcPr>
            <w:tcW w:w="1596" w:type="dxa"/>
          </w:tcPr>
          <w:p w:rsidR="006D02DD" w:rsidRPr="00287071" w:rsidRDefault="00CE76C3" w:rsidP="006D02DD">
            <w:pPr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  <w:t>гр</w:t>
            </w:r>
          </w:p>
        </w:tc>
        <w:tc>
          <w:tcPr>
            <w:tcW w:w="3013" w:type="dxa"/>
          </w:tcPr>
          <w:p w:rsidR="006D02DD" w:rsidRPr="00DA0C9E" w:rsidRDefault="00DA0C9E" w:rsidP="006D02DD">
            <w:pPr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val="en-US" w:eastAsia="zh-CN" w:bidi="ar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val="en-US" w:eastAsia="zh-CN" w:bidi="ar"/>
              </w:rPr>
              <w:t>50</w:t>
            </w:r>
          </w:p>
        </w:tc>
      </w:tr>
      <w:tr w:rsidR="00CE76C3" w:rsidRPr="00287071">
        <w:trPr>
          <w:jc w:val="center"/>
        </w:trPr>
        <w:tc>
          <w:tcPr>
            <w:tcW w:w="5353" w:type="dxa"/>
          </w:tcPr>
          <w:p w:rsidR="00CE76C3" w:rsidRPr="00CE76C3" w:rsidRDefault="00CE76C3" w:rsidP="006D02DD">
            <w:pPr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</w:pPr>
            <w:r w:rsidRPr="00CE76C3">
              <w:rPr>
                <w:rFonts w:ascii="Times New Roman" w:hAnsi="Times New Roman"/>
                <w:sz w:val="28"/>
              </w:rPr>
              <w:t>Маслины б/к</w:t>
            </w:r>
          </w:p>
        </w:tc>
        <w:tc>
          <w:tcPr>
            <w:tcW w:w="1596" w:type="dxa"/>
          </w:tcPr>
          <w:p w:rsidR="00CE76C3" w:rsidRPr="00DA0C9E" w:rsidRDefault="00DA0C9E" w:rsidP="006D02DD">
            <w:pPr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  <w:t>гр</w:t>
            </w:r>
          </w:p>
        </w:tc>
        <w:tc>
          <w:tcPr>
            <w:tcW w:w="3013" w:type="dxa"/>
          </w:tcPr>
          <w:p w:rsidR="00CE76C3" w:rsidRPr="00287071" w:rsidRDefault="00DA0C9E" w:rsidP="006D02DD">
            <w:pPr>
              <w:spacing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 w:bidi="ar"/>
              </w:rPr>
              <w:t>20</w:t>
            </w:r>
          </w:p>
        </w:tc>
      </w:tr>
    </w:tbl>
    <w:p w:rsidR="00962F2A" w:rsidRPr="00287071" w:rsidRDefault="00962F2A" w:rsidP="00287071">
      <w:pPr>
        <w:spacing w:line="360" w:lineRule="auto"/>
        <w:jc w:val="both"/>
        <w:rPr>
          <w:rFonts w:ascii="Times New Roman" w:eastAsia="SimSun" w:hAnsi="Times New Roman"/>
          <w:b/>
          <w:bCs/>
          <w:sz w:val="28"/>
          <w:szCs w:val="28"/>
          <w:lang w:val="en-US" w:eastAsia="zh-CN" w:bidi="ar"/>
        </w:rPr>
      </w:pPr>
    </w:p>
    <w:p w:rsidR="00962F2A" w:rsidRPr="00287071" w:rsidRDefault="00962F2A" w:rsidP="00287071">
      <w:pPr>
        <w:spacing w:line="360" w:lineRule="auto"/>
        <w:jc w:val="both"/>
        <w:rPr>
          <w:rFonts w:ascii="Times New Roman" w:eastAsia="SimSun" w:hAnsi="Times New Roman"/>
          <w:b/>
          <w:bCs/>
          <w:sz w:val="28"/>
          <w:szCs w:val="28"/>
          <w:lang w:val="en-US" w:eastAsia="zh-CN" w:bidi="ar"/>
        </w:rPr>
      </w:pPr>
    </w:p>
    <w:p w:rsidR="00D74077" w:rsidRPr="00287071" w:rsidRDefault="00D74077" w:rsidP="00287071">
      <w:pPr>
        <w:spacing w:line="360" w:lineRule="auto"/>
        <w:jc w:val="both"/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</w:pPr>
      <w:r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lastRenderedPageBreak/>
        <w:t>2.2. Структура и подробное описание конкурсного задания</w:t>
      </w:r>
      <w:r w:rsidR="00962F2A" w:rsidRPr="00287071"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  <w:t>.</w:t>
      </w:r>
    </w:p>
    <w:p w:rsidR="00962F2A" w:rsidRPr="00287071" w:rsidRDefault="00962F2A" w:rsidP="00287071">
      <w:pPr>
        <w:spacing w:line="360" w:lineRule="auto"/>
        <w:jc w:val="both"/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90"/>
        <w:gridCol w:w="2490"/>
        <w:gridCol w:w="1507"/>
        <w:gridCol w:w="3475"/>
      </w:tblGrid>
      <w:tr w:rsidR="00D74077" w:rsidRPr="00287071" w:rsidTr="008E3D7B">
        <w:trPr>
          <w:jc w:val="center"/>
        </w:trPr>
        <w:tc>
          <w:tcPr>
            <w:tcW w:w="2490" w:type="dxa"/>
          </w:tcPr>
          <w:p w:rsidR="00D74077" w:rsidRPr="00287071" w:rsidRDefault="00D74077" w:rsidP="00287071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287071">
              <w:rPr>
                <w:rFonts w:ascii="Times New Roman" w:hAnsi="Times New Roman"/>
                <w:sz w:val="28"/>
              </w:rPr>
              <w:t>Категория участников</w:t>
            </w:r>
          </w:p>
        </w:tc>
        <w:tc>
          <w:tcPr>
            <w:tcW w:w="2490" w:type="dxa"/>
          </w:tcPr>
          <w:p w:rsidR="00D74077" w:rsidRPr="00287071" w:rsidRDefault="00D74077" w:rsidP="00287071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287071">
              <w:rPr>
                <w:rFonts w:ascii="Times New Roman" w:hAnsi="Times New Roman"/>
                <w:sz w:val="28"/>
              </w:rPr>
              <w:t>Наименование и описание модуля</w:t>
            </w:r>
          </w:p>
        </w:tc>
        <w:tc>
          <w:tcPr>
            <w:tcW w:w="1507" w:type="dxa"/>
          </w:tcPr>
          <w:p w:rsidR="00D74077" w:rsidRPr="00287071" w:rsidRDefault="00D74077" w:rsidP="00287071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287071">
              <w:rPr>
                <w:rFonts w:ascii="Times New Roman" w:hAnsi="Times New Roman"/>
                <w:sz w:val="28"/>
              </w:rPr>
              <w:t>Время</w:t>
            </w:r>
          </w:p>
        </w:tc>
        <w:tc>
          <w:tcPr>
            <w:tcW w:w="3475" w:type="dxa"/>
          </w:tcPr>
          <w:p w:rsidR="00D74077" w:rsidRPr="00287071" w:rsidRDefault="00D74077" w:rsidP="00287071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287071">
              <w:rPr>
                <w:rFonts w:ascii="Times New Roman" w:hAnsi="Times New Roman"/>
                <w:sz w:val="28"/>
              </w:rPr>
              <w:t>Результат</w:t>
            </w:r>
          </w:p>
        </w:tc>
      </w:tr>
      <w:tr w:rsidR="00B95B87" w:rsidRPr="00287071" w:rsidTr="008E3D7B">
        <w:trPr>
          <w:jc w:val="center"/>
        </w:trPr>
        <w:tc>
          <w:tcPr>
            <w:tcW w:w="2490" w:type="dxa"/>
            <w:vMerge w:val="restart"/>
          </w:tcPr>
          <w:p w:rsidR="00B95B87" w:rsidRPr="00287071" w:rsidRDefault="00B95B87" w:rsidP="00287071">
            <w:pPr>
              <w:spacing w:line="360" w:lineRule="auto"/>
              <w:jc w:val="left"/>
              <w:rPr>
                <w:rFonts w:ascii="Times New Roman" w:eastAsia="SimSun" w:hAnsi="Times New Roman"/>
                <w:bCs/>
                <w:sz w:val="28"/>
                <w:szCs w:val="28"/>
                <w:lang w:eastAsia="zh-CN" w:bidi="ar"/>
              </w:rPr>
            </w:pPr>
            <w:r w:rsidRPr="00287071">
              <w:rPr>
                <w:rFonts w:ascii="Times New Roman" w:eastAsia="SimSun" w:hAnsi="Times New Roman"/>
                <w:bCs/>
                <w:sz w:val="28"/>
                <w:szCs w:val="28"/>
                <w:lang w:eastAsia="zh-CN" w:bidi="ar"/>
              </w:rPr>
              <w:t>Средний школьный возраст 12-13 лет</w:t>
            </w:r>
          </w:p>
        </w:tc>
        <w:tc>
          <w:tcPr>
            <w:tcW w:w="2490" w:type="dxa"/>
          </w:tcPr>
          <w:p w:rsidR="00B95B87" w:rsidRPr="00287071" w:rsidRDefault="00B95B87" w:rsidP="00287071">
            <w:pPr>
              <w:spacing w:line="360" w:lineRule="auto"/>
              <w:jc w:val="left"/>
              <w:rPr>
                <w:rFonts w:ascii="Times New Roman" w:eastAsia="SimSun" w:hAnsi="Times New Roman"/>
                <w:bCs/>
                <w:sz w:val="28"/>
                <w:szCs w:val="28"/>
                <w:lang w:eastAsia="zh-CN" w:bidi="ar"/>
              </w:rPr>
            </w:pPr>
            <w:r w:rsidRPr="00287071">
              <w:rPr>
                <w:rFonts w:ascii="Times New Roman" w:hAnsi="Times New Roman"/>
                <w:sz w:val="28"/>
              </w:rPr>
              <w:t xml:space="preserve">Организация процессов приготовления, оформления и подготовки к реализации блюд, кулинарных изделий, закусок Организация процесса работы </w:t>
            </w:r>
          </w:p>
        </w:tc>
        <w:tc>
          <w:tcPr>
            <w:tcW w:w="1507" w:type="dxa"/>
          </w:tcPr>
          <w:p w:rsidR="00B95B87" w:rsidRPr="00287071" w:rsidRDefault="00B95B87" w:rsidP="00287071">
            <w:pPr>
              <w:spacing w:line="360" w:lineRule="auto"/>
              <w:jc w:val="left"/>
              <w:rPr>
                <w:rFonts w:ascii="Times New Roman" w:eastAsia="SimSun" w:hAnsi="Times New Roman"/>
                <w:bCs/>
                <w:sz w:val="28"/>
                <w:szCs w:val="28"/>
                <w:lang w:eastAsia="zh-CN" w:bidi="ar"/>
              </w:rPr>
            </w:pPr>
          </w:p>
        </w:tc>
        <w:tc>
          <w:tcPr>
            <w:tcW w:w="3475" w:type="dxa"/>
          </w:tcPr>
          <w:p w:rsidR="00B95B87" w:rsidRPr="00287071" w:rsidRDefault="00B95B87" w:rsidP="00287071">
            <w:pPr>
              <w:spacing w:line="360" w:lineRule="auto"/>
              <w:jc w:val="left"/>
              <w:rPr>
                <w:rFonts w:ascii="Times New Roman" w:eastAsia="SimSun" w:hAnsi="Times New Roman"/>
                <w:bCs/>
                <w:sz w:val="28"/>
                <w:szCs w:val="28"/>
                <w:lang w:eastAsia="zh-CN" w:bidi="ar"/>
              </w:rPr>
            </w:pPr>
            <w:r w:rsidRPr="00287071">
              <w:rPr>
                <w:rFonts w:ascii="Times New Roman" w:eastAsia="SimSun" w:hAnsi="Times New Roman"/>
                <w:bCs/>
                <w:sz w:val="28"/>
                <w:szCs w:val="28"/>
                <w:lang w:eastAsia="zh-CN" w:bidi="ar"/>
              </w:rPr>
              <w:t>Организация процесса</w:t>
            </w:r>
          </w:p>
          <w:p w:rsidR="00B95B87" w:rsidRPr="00287071" w:rsidRDefault="00B95B87" w:rsidP="00287071">
            <w:pPr>
              <w:spacing w:line="360" w:lineRule="auto"/>
              <w:jc w:val="left"/>
              <w:rPr>
                <w:rFonts w:ascii="Times New Roman" w:eastAsia="SimSun" w:hAnsi="Times New Roman"/>
                <w:bCs/>
                <w:sz w:val="28"/>
                <w:szCs w:val="28"/>
                <w:lang w:eastAsia="zh-CN" w:bidi="ar"/>
              </w:rPr>
            </w:pPr>
            <w:r w:rsidRPr="00287071">
              <w:rPr>
                <w:rFonts w:ascii="Times New Roman" w:eastAsia="SimSun" w:hAnsi="Times New Roman"/>
                <w:bCs/>
                <w:sz w:val="28"/>
                <w:szCs w:val="28"/>
                <w:lang w:eastAsia="zh-CN" w:bidi="ar"/>
              </w:rPr>
              <w:t>Работы</w:t>
            </w:r>
          </w:p>
          <w:p w:rsidR="00B95B87" w:rsidRPr="00287071" w:rsidRDefault="00B95B87" w:rsidP="00287071">
            <w:pPr>
              <w:spacing w:line="360" w:lineRule="auto"/>
              <w:jc w:val="left"/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 w:bidi="ar"/>
              </w:rPr>
            </w:pPr>
          </w:p>
        </w:tc>
      </w:tr>
      <w:tr w:rsidR="00B95B87" w:rsidRPr="00287071" w:rsidTr="008E3D7B">
        <w:trPr>
          <w:jc w:val="center"/>
        </w:trPr>
        <w:tc>
          <w:tcPr>
            <w:tcW w:w="2490" w:type="dxa"/>
            <w:vMerge/>
          </w:tcPr>
          <w:p w:rsidR="00B95B87" w:rsidRPr="00287071" w:rsidRDefault="00B95B87" w:rsidP="00287071">
            <w:pPr>
              <w:spacing w:line="360" w:lineRule="auto"/>
              <w:jc w:val="left"/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 w:bidi="ar"/>
              </w:rPr>
            </w:pPr>
          </w:p>
        </w:tc>
        <w:tc>
          <w:tcPr>
            <w:tcW w:w="2490" w:type="dxa"/>
          </w:tcPr>
          <w:p w:rsidR="00B95B87" w:rsidRPr="00287071" w:rsidRDefault="00B95B87" w:rsidP="006D02DD">
            <w:pPr>
              <w:spacing w:line="360" w:lineRule="auto"/>
              <w:jc w:val="left"/>
              <w:rPr>
                <w:rFonts w:ascii="Times New Roman" w:eastAsia="SimSun" w:hAnsi="Times New Roman"/>
                <w:bCs/>
                <w:sz w:val="28"/>
                <w:szCs w:val="28"/>
                <w:lang w:eastAsia="zh-CN" w:bidi="ar"/>
              </w:rPr>
            </w:pPr>
            <w:r w:rsidRPr="00287071">
              <w:rPr>
                <w:rFonts w:ascii="Times New Roman" w:eastAsia="SimSun" w:hAnsi="Times New Roman"/>
                <w:bCs/>
                <w:sz w:val="28"/>
                <w:szCs w:val="28"/>
                <w:lang w:eastAsia="zh-CN" w:bidi="ar"/>
              </w:rPr>
              <w:t xml:space="preserve">Приготовить, оформить, подать </w:t>
            </w:r>
            <w:r w:rsidR="006D02DD">
              <w:rPr>
                <w:rFonts w:ascii="Times New Roman" w:eastAsia="SimSun" w:hAnsi="Times New Roman"/>
                <w:bCs/>
                <w:sz w:val="28"/>
                <w:szCs w:val="28"/>
                <w:lang w:eastAsia="zh-CN" w:bidi="ar"/>
              </w:rPr>
              <w:t>1 порцию</w:t>
            </w:r>
            <w:r w:rsidRPr="00287071">
              <w:rPr>
                <w:rFonts w:ascii="Times New Roman" w:eastAsia="SimSun" w:hAnsi="Times New Roman"/>
                <w:bCs/>
                <w:sz w:val="28"/>
                <w:szCs w:val="28"/>
                <w:lang w:eastAsia="zh-CN" w:bidi="ar"/>
              </w:rPr>
              <w:t xml:space="preserve"> блюда</w:t>
            </w:r>
          </w:p>
        </w:tc>
        <w:tc>
          <w:tcPr>
            <w:tcW w:w="1507" w:type="dxa"/>
          </w:tcPr>
          <w:p w:rsidR="00B95B87" w:rsidRPr="00287071" w:rsidRDefault="006D02DD" w:rsidP="00287071">
            <w:pPr>
              <w:spacing w:line="360" w:lineRule="auto"/>
              <w:jc w:val="left"/>
              <w:rPr>
                <w:rFonts w:ascii="Times New Roman" w:eastAsia="SimSun" w:hAnsi="Times New Roman"/>
                <w:bCs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SimSun" w:hAnsi="Times New Roman"/>
                <w:bCs/>
                <w:sz w:val="28"/>
                <w:szCs w:val="28"/>
                <w:lang w:eastAsia="zh-CN" w:bidi="ar"/>
              </w:rPr>
              <w:t>45</w:t>
            </w:r>
            <w:r w:rsidR="00B95B87" w:rsidRPr="00287071">
              <w:rPr>
                <w:rFonts w:ascii="Times New Roman" w:eastAsia="SimSun" w:hAnsi="Times New Roman"/>
                <w:bCs/>
                <w:sz w:val="28"/>
                <w:szCs w:val="28"/>
                <w:lang w:eastAsia="zh-CN" w:bidi="ar"/>
              </w:rPr>
              <w:t xml:space="preserve"> минут</w:t>
            </w:r>
          </w:p>
        </w:tc>
        <w:tc>
          <w:tcPr>
            <w:tcW w:w="3475" w:type="dxa"/>
          </w:tcPr>
          <w:p w:rsidR="00B95B87" w:rsidRPr="00287071" w:rsidRDefault="00B95B87" w:rsidP="00287071">
            <w:pPr>
              <w:spacing w:line="360" w:lineRule="auto"/>
              <w:jc w:val="left"/>
              <w:rPr>
                <w:rFonts w:ascii="Times New Roman" w:eastAsia="SimSun" w:hAnsi="Times New Roman"/>
                <w:bCs/>
                <w:sz w:val="28"/>
                <w:szCs w:val="28"/>
                <w:lang w:eastAsia="zh-CN" w:bidi="ar"/>
              </w:rPr>
            </w:pPr>
            <w:r w:rsidRPr="00287071">
              <w:rPr>
                <w:rFonts w:ascii="Times New Roman" w:eastAsia="SimSun" w:hAnsi="Times New Roman"/>
                <w:bCs/>
                <w:sz w:val="28"/>
                <w:szCs w:val="28"/>
                <w:lang w:eastAsia="zh-CN" w:bidi="ar"/>
              </w:rPr>
              <w:t>«Бутербродный бенто-торт»</w:t>
            </w:r>
          </w:p>
          <w:p w:rsidR="00B95B87" w:rsidRPr="00287071" w:rsidRDefault="00B95B87" w:rsidP="00287071">
            <w:pPr>
              <w:spacing w:line="360" w:lineRule="auto"/>
              <w:jc w:val="left"/>
              <w:rPr>
                <w:rFonts w:ascii="Times New Roman" w:eastAsia="SimSun" w:hAnsi="Times New Roman"/>
                <w:bCs/>
                <w:sz w:val="28"/>
                <w:szCs w:val="28"/>
                <w:lang w:eastAsia="zh-CN" w:bidi="ar"/>
              </w:rPr>
            </w:pPr>
            <w:r w:rsidRPr="00287071">
              <w:rPr>
                <w:rFonts w:ascii="Times New Roman" w:eastAsia="SimSun" w:hAnsi="Times New Roman"/>
                <w:bCs/>
                <w:sz w:val="28"/>
                <w:szCs w:val="28"/>
                <w:lang w:eastAsia="zh-CN" w:bidi="ar"/>
              </w:rPr>
              <w:t>в авторской импровизации</w:t>
            </w:r>
          </w:p>
        </w:tc>
      </w:tr>
    </w:tbl>
    <w:p w:rsidR="00D74077" w:rsidRPr="00287071" w:rsidRDefault="00D74077" w:rsidP="00287071">
      <w:pPr>
        <w:spacing w:line="360" w:lineRule="auto"/>
        <w:ind w:firstLine="708"/>
        <w:jc w:val="both"/>
        <w:rPr>
          <w:rFonts w:ascii="Times New Roman" w:eastAsia="SimSun" w:hAnsi="Times New Roman"/>
          <w:b/>
          <w:bCs/>
          <w:sz w:val="28"/>
          <w:szCs w:val="28"/>
          <w:lang w:eastAsia="zh-CN" w:bidi="ar"/>
        </w:rPr>
      </w:pPr>
    </w:p>
    <w:p w:rsidR="00B95B87" w:rsidRPr="00287071" w:rsidRDefault="00B95B87" w:rsidP="0028707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87071">
        <w:rPr>
          <w:rFonts w:ascii="Times New Roman" w:hAnsi="Times New Roman"/>
          <w:b/>
          <w:sz w:val="28"/>
          <w:szCs w:val="28"/>
        </w:rPr>
        <w:t>Участник должен следовать следующему алгоритму работы:</w:t>
      </w:r>
    </w:p>
    <w:p w:rsidR="00B95B87" w:rsidRPr="00287071" w:rsidRDefault="00B95B87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1. Надеть санитарную одежду;</w:t>
      </w:r>
    </w:p>
    <w:p w:rsidR="00B95B87" w:rsidRPr="00287071" w:rsidRDefault="00B95B87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2. Вымыть руки;</w:t>
      </w:r>
    </w:p>
    <w:p w:rsidR="00B95B87" w:rsidRPr="00287071" w:rsidRDefault="00B95B87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3. Подойти к рабочему месту;</w:t>
      </w:r>
    </w:p>
    <w:p w:rsidR="00B95B87" w:rsidRPr="00287071" w:rsidRDefault="00B95B87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4. Убедиться в наличии необходимого сырья (согласно, перечня сырья);</w:t>
      </w:r>
    </w:p>
    <w:p w:rsidR="00B95B87" w:rsidRPr="00287071" w:rsidRDefault="00B95B87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5. Подобрать необходимые инструменты и инвентарь;</w:t>
      </w:r>
    </w:p>
    <w:p w:rsidR="00B95B87" w:rsidRPr="00287071" w:rsidRDefault="00B95B87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 xml:space="preserve">6. Приготовить </w:t>
      </w:r>
      <w:r w:rsidR="0030489C">
        <w:rPr>
          <w:rFonts w:ascii="Times New Roman" w:hAnsi="Times New Roman"/>
          <w:sz w:val="28"/>
          <w:szCs w:val="28"/>
        </w:rPr>
        <w:t>1 порцию</w:t>
      </w:r>
      <w:r w:rsidRPr="00287071">
        <w:rPr>
          <w:rFonts w:ascii="Times New Roman" w:hAnsi="Times New Roman"/>
          <w:sz w:val="28"/>
          <w:szCs w:val="28"/>
        </w:rPr>
        <w:t xml:space="preserve"> блюда «Бутербродный бенто-торт» в авторской импровизации;</w:t>
      </w:r>
    </w:p>
    <w:p w:rsidR="00B95B87" w:rsidRPr="00287071" w:rsidRDefault="00B95B87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7. Оформить блюдо;</w:t>
      </w:r>
    </w:p>
    <w:p w:rsidR="00B95B87" w:rsidRPr="00287071" w:rsidRDefault="0030489C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95B87" w:rsidRPr="00287071">
        <w:rPr>
          <w:rFonts w:ascii="Times New Roman" w:hAnsi="Times New Roman"/>
          <w:sz w:val="28"/>
          <w:szCs w:val="28"/>
        </w:rPr>
        <w:t>. Подать блюдо;</w:t>
      </w:r>
    </w:p>
    <w:p w:rsidR="00B95B87" w:rsidRPr="00287071" w:rsidRDefault="0030489C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="00B95B87" w:rsidRPr="00287071">
        <w:rPr>
          <w:rFonts w:ascii="Times New Roman" w:hAnsi="Times New Roman"/>
          <w:sz w:val="28"/>
          <w:szCs w:val="28"/>
        </w:rPr>
        <w:t>. Использование при подаче несъедобных компонентов, дополнительных аксессуаров и вспомогательного инвентаря на тарелках НЕ ДОПУСКАЕТСЯ!!!;</w:t>
      </w:r>
    </w:p>
    <w:p w:rsidR="00B95B87" w:rsidRPr="00287071" w:rsidRDefault="0030489C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B95B87" w:rsidRPr="00287071">
        <w:rPr>
          <w:rFonts w:ascii="Times New Roman" w:hAnsi="Times New Roman"/>
          <w:sz w:val="28"/>
          <w:szCs w:val="28"/>
        </w:rPr>
        <w:t xml:space="preserve">. Подать </w:t>
      </w:r>
      <w:r w:rsidR="006D02DD">
        <w:rPr>
          <w:rFonts w:ascii="Times New Roman" w:hAnsi="Times New Roman"/>
          <w:sz w:val="28"/>
          <w:szCs w:val="28"/>
        </w:rPr>
        <w:t>1 порцию</w:t>
      </w:r>
      <w:r w:rsidR="00B95B87" w:rsidRPr="00287071">
        <w:rPr>
          <w:rFonts w:ascii="Times New Roman" w:hAnsi="Times New Roman"/>
          <w:sz w:val="28"/>
          <w:szCs w:val="28"/>
        </w:rPr>
        <w:t xml:space="preserve"> блюда «Бутербродный бенто-торт» в авторской импровизации, через </w:t>
      </w:r>
      <w:r w:rsidR="006D02DD">
        <w:rPr>
          <w:rFonts w:ascii="Times New Roman" w:hAnsi="Times New Roman"/>
          <w:sz w:val="28"/>
          <w:szCs w:val="28"/>
        </w:rPr>
        <w:t>45</w:t>
      </w:r>
      <w:r w:rsidR="00B95B87" w:rsidRPr="00287071">
        <w:rPr>
          <w:rFonts w:ascii="Times New Roman" w:hAnsi="Times New Roman"/>
          <w:sz w:val="28"/>
          <w:szCs w:val="28"/>
        </w:rPr>
        <w:t xml:space="preserve"> минут основного времени, отведенного на выполнение конкурсного задания;</w:t>
      </w:r>
    </w:p>
    <w:p w:rsidR="00B95B87" w:rsidRPr="00287071" w:rsidRDefault="00B95B87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1</w:t>
      </w:r>
      <w:r w:rsidR="0030489C">
        <w:rPr>
          <w:rFonts w:ascii="Times New Roman" w:hAnsi="Times New Roman"/>
          <w:sz w:val="28"/>
          <w:szCs w:val="28"/>
        </w:rPr>
        <w:t>1</w:t>
      </w:r>
      <w:r w:rsidRPr="00287071">
        <w:rPr>
          <w:rFonts w:ascii="Times New Roman" w:hAnsi="Times New Roman"/>
          <w:sz w:val="28"/>
          <w:szCs w:val="28"/>
        </w:rPr>
        <w:t>. Подача блюда на белых круглых, плоских тарелках без декора;</w:t>
      </w:r>
    </w:p>
    <w:p w:rsidR="00B95B87" w:rsidRPr="00287071" w:rsidRDefault="00B95B87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1</w:t>
      </w:r>
      <w:r w:rsidR="0030489C">
        <w:rPr>
          <w:rFonts w:ascii="Times New Roman" w:hAnsi="Times New Roman"/>
          <w:sz w:val="28"/>
          <w:szCs w:val="28"/>
        </w:rPr>
        <w:t>2</w:t>
      </w:r>
      <w:r w:rsidRPr="00287071">
        <w:rPr>
          <w:rFonts w:ascii="Times New Roman" w:hAnsi="Times New Roman"/>
          <w:sz w:val="28"/>
          <w:szCs w:val="28"/>
        </w:rPr>
        <w:t>. Уведомить экспертов о завершении работы – «поднятием руки», подтверждая, что блюдо готово к оценке;</w:t>
      </w:r>
    </w:p>
    <w:p w:rsidR="00AC4B37" w:rsidRPr="00287071" w:rsidRDefault="00B95B87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1</w:t>
      </w:r>
      <w:r w:rsidR="0030489C">
        <w:rPr>
          <w:rFonts w:ascii="Times New Roman" w:hAnsi="Times New Roman"/>
          <w:sz w:val="28"/>
          <w:szCs w:val="28"/>
        </w:rPr>
        <w:t>3</w:t>
      </w:r>
      <w:r w:rsidRPr="00287071">
        <w:rPr>
          <w:rFonts w:ascii="Times New Roman" w:hAnsi="Times New Roman"/>
          <w:sz w:val="28"/>
          <w:szCs w:val="28"/>
        </w:rPr>
        <w:t>. Убрать рабочее место: сложить чистую посуду, сложить остатки продуктов, протереть рабочий стол.</w:t>
      </w:r>
    </w:p>
    <w:p w:rsidR="001D412D" w:rsidRPr="00287071" w:rsidRDefault="001D412D" w:rsidP="00287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62F2A" w:rsidRDefault="00962F2A" w:rsidP="00287071">
      <w:pPr>
        <w:spacing w:line="360" w:lineRule="auto"/>
        <w:ind w:firstLine="708"/>
        <w:jc w:val="both"/>
        <w:rPr>
          <w:rFonts w:ascii="Times New Roman" w:hAnsi="Times New Roman"/>
          <w:b/>
          <w:sz w:val="28"/>
        </w:rPr>
      </w:pPr>
      <w:r w:rsidRPr="00287071">
        <w:rPr>
          <w:rFonts w:ascii="Times New Roman" w:hAnsi="Times New Roman"/>
          <w:b/>
          <w:sz w:val="28"/>
        </w:rPr>
        <w:t>2.3. Критерии оценки выполнения задания:</w:t>
      </w:r>
    </w:p>
    <w:p w:rsidR="00BA651D" w:rsidRPr="00BA651D" w:rsidRDefault="00BA651D" w:rsidP="00BA651D">
      <w:pPr>
        <w:spacing w:line="240" w:lineRule="auto"/>
        <w:rPr>
          <w:rFonts w:ascii="Times New Roman" w:hAnsi="Times New Roman"/>
          <w:b/>
          <w:color w:val="auto"/>
          <w:sz w:val="28"/>
          <w:szCs w:val="24"/>
        </w:rPr>
      </w:pPr>
      <w:r w:rsidRPr="00BA651D">
        <w:rPr>
          <w:rFonts w:ascii="Times New Roman" w:hAnsi="Times New Roman"/>
          <w:b/>
          <w:color w:val="auto"/>
          <w:sz w:val="28"/>
          <w:szCs w:val="24"/>
        </w:rPr>
        <w:t>Каждое наименование критерия оценивается по шкале с градациями: 0, 0.5, 1 балл.</w:t>
      </w:r>
    </w:p>
    <w:p w:rsidR="00962F2A" w:rsidRPr="00287071" w:rsidRDefault="00962F2A" w:rsidP="00BA651D">
      <w:pPr>
        <w:spacing w:line="360" w:lineRule="auto"/>
        <w:jc w:val="both"/>
        <w:rPr>
          <w:rFonts w:ascii="Times New Roman" w:hAnsi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20"/>
        <w:gridCol w:w="5293"/>
        <w:gridCol w:w="1349"/>
      </w:tblGrid>
      <w:tr w:rsidR="00962F2A" w:rsidRPr="00287071" w:rsidTr="00EA15F7">
        <w:tc>
          <w:tcPr>
            <w:tcW w:w="3320" w:type="dxa"/>
          </w:tcPr>
          <w:p w:rsidR="00962F2A" w:rsidRPr="00287071" w:rsidRDefault="00962F2A" w:rsidP="0028707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7071">
              <w:rPr>
                <w:rFonts w:ascii="Times New Roman" w:hAnsi="Times New Roman"/>
                <w:sz w:val="28"/>
                <w:szCs w:val="28"/>
              </w:rPr>
              <w:t>Категория участников</w:t>
            </w:r>
          </w:p>
        </w:tc>
        <w:tc>
          <w:tcPr>
            <w:tcW w:w="5293" w:type="dxa"/>
          </w:tcPr>
          <w:p w:rsidR="00962F2A" w:rsidRPr="00287071" w:rsidRDefault="00962F2A" w:rsidP="0028707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7071">
              <w:rPr>
                <w:rFonts w:ascii="Times New Roman" w:hAnsi="Times New Roman"/>
                <w:sz w:val="28"/>
                <w:szCs w:val="28"/>
              </w:rPr>
              <w:t>Наименование и описание модуля</w:t>
            </w:r>
          </w:p>
        </w:tc>
        <w:tc>
          <w:tcPr>
            <w:tcW w:w="1349" w:type="dxa"/>
          </w:tcPr>
          <w:p w:rsidR="00962F2A" w:rsidRPr="00287071" w:rsidRDefault="00962F2A" w:rsidP="0028707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7071">
              <w:rPr>
                <w:rFonts w:ascii="Times New Roman" w:hAnsi="Times New Roman"/>
                <w:sz w:val="28"/>
                <w:szCs w:val="28"/>
              </w:rPr>
              <w:t>Макс. балл</w:t>
            </w:r>
          </w:p>
        </w:tc>
      </w:tr>
      <w:tr w:rsidR="00DE4E09" w:rsidRPr="00287071" w:rsidTr="00EA15F7">
        <w:tc>
          <w:tcPr>
            <w:tcW w:w="3320" w:type="dxa"/>
            <w:vMerge w:val="restart"/>
          </w:tcPr>
          <w:p w:rsidR="00DE4E09" w:rsidRPr="00287071" w:rsidRDefault="00DE4E09" w:rsidP="0028707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7071">
              <w:rPr>
                <w:rFonts w:ascii="Times New Roman" w:eastAsia="SimSun" w:hAnsi="Times New Roman"/>
                <w:bCs/>
                <w:sz w:val="28"/>
                <w:szCs w:val="28"/>
                <w:lang w:eastAsia="zh-CN" w:bidi="ar"/>
              </w:rPr>
              <w:t xml:space="preserve">«Средний школьный возраст» - дети-инвалиды и/или лица с ОВЗ, осваивающие образовательные программы основного общего или среднего общего образования, дополнительные общеобразовательные программы в возрасте от 12 до 13 лет </w:t>
            </w:r>
            <w:r w:rsidRPr="00287071">
              <w:rPr>
                <w:rFonts w:ascii="Times New Roman" w:eastAsia="SimSun" w:hAnsi="Times New Roman"/>
                <w:bCs/>
                <w:sz w:val="28"/>
                <w:szCs w:val="28"/>
                <w:lang w:eastAsia="zh-CN" w:bidi="ar"/>
              </w:rPr>
              <w:lastRenderedPageBreak/>
              <w:t>включительно.»</w:t>
            </w:r>
          </w:p>
        </w:tc>
        <w:tc>
          <w:tcPr>
            <w:tcW w:w="5293" w:type="dxa"/>
          </w:tcPr>
          <w:p w:rsidR="00DE4E09" w:rsidRPr="00287071" w:rsidRDefault="00DE4E09" w:rsidP="00287071">
            <w:pPr>
              <w:spacing w:line="36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287071">
              <w:rPr>
                <w:rFonts w:ascii="Times New Roman" w:hAnsi="Times New Roman"/>
                <w:sz w:val="28"/>
                <w:szCs w:val="28"/>
              </w:rPr>
              <w:lastRenderedPageBreak/>
              <w:t>Персональная гигиена (внешний вид)</w:t>
            </w:r>
          </w:p>
        </w:tc>
        <w:tc>
          <w:tcPr>
            <w:tcW w:w="1349" w:type="dxa"/>
          </w:tcPr>
          <w:p w:rsidR="00DE4E09" w:rsidRPr="00287071" w:rsidRDefault="00DE4E09" w:rsidP="0028707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707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DE4E09" w:rsidRPr="00287071" w:rsidTr="00EA15F7">
        <w:tc>
          <w:tcPr>
            <w:tcW w:w="3320" w:type="dxa"/>
            <w:vMerge/>
          </w:tcPr>
          <w:p w:rsidR="00DE4E09" w:rsidRPr="00287071" w:rsidRDefault="00DE4E09" w:rsidP="0028707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93" w:type="dxa"/>
          </w:tcPr>
          <w:p w:rsidR="00DE4E09" w:rsidRPr="00287071" w:rsidRDefault="00DE4E09" w:rsidP="00287071">
            <w:pPr>
              <w:spacing w:line="36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287071">
              <w:rPr>
                <w:rFonts w:ascii="Times New Roman" w:hAnsi="Times New Roman"/>
                <w:sz w:val="28"/>
                <w:szCs w:val="28"/>
              </w:rPr>
              <w:t>Техника безопасности</w:t>
            </w:r>
          </w:p>
        </w:tc>
        <w:tc>
          <w:tcPr>
            <w:tcW w:w="1349" w:type="dxa"/>
          </w:tcPr>
          <w:p w:rsidR="00DE4E09" w:rsidRPr="00287071" w:rsidRDefault="00CE76C3" w:rsidP="0028707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DE4E09" w:rsidRPr="00287071" w:rsidTr="00EA15F7">
        <w:tc>
          <w:tcPr>
            <w:tcW w:w="3320" w:type="dxa"/>
            <w:vMerge/>
          </w:tcPr>
          <w:p w:rsidR="00DE4E09" w:rsidRPr="00287071" w:rsidRDefault="00DE4E09" w:rsidP="0028707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93" w:type="dxa"/>
          </w:tcPr>
          <w:p w:rsidR="00DE4E09" w:rsidRPr="00287071" w:rsidRDefault="00DE4E09" w:rsidP="00287071">
            <w:pPr>
              <w:spacing w:line="36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287071">
              <w:rPr>
                <w:rFonts w:ascii="Times New Roman" w:hAnsi="Times New Roman"/>
                <w:sz w:val="28"/>
                <w:szCs w:val="28"/>
              </w:rPr>
              <w:t>Рабочее место -</w:t>
            </w:r>
            <w:r w:rsidR="006D0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7071">
              <w:rPr>
                <w:rFonts w:ascii="Times New Roman" w:hAnsi="Times New Roman"/>
                <w:sz w:val="28"/>
                <w:szCs w:val="28"/>
              </w:rPr>
              <w:t>рабочие поверхности</w:t>
            </w:r>
          </w:p>
        </w:tc>
        <w:tc>
          <w:tcPr>
            <w:tcW w:w="1349" w:type="dxa"/>
          </w:tcPr>
          <w:p w:rsidR="00DE4E09" w:rsidRPr="00287071" w:rsidRDefault="00DE4E09" w:rsidP="0028707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707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DE4E09" w:rsidRPr="00287071" w:rsidTr="00EA15F7">
        <w:tc>
          <w:tcPr>
            <w:tcW w:w="3320" w:type="dxa"/>
            <w:vMerge/>
          </w:tcPr>
          <w:p w:rsidR="00DE4E09" w:rsidRPr="00287071" w:rsidRDefault="00DE4E09" w:rsidP="0028707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93" w:type="dxa"/>
          </w:tcPr>
          <w:p w:rsidR="00DE4E09" w:rsidRPr="00287071" w:rsidRDefault="00DE4E09" w:rsidP="00287071">
            <w:pPr>
              <w:spacing w:line="36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287071">
              <w:rPr>
                <w:rFonts w:ascii="Times New Roman" w:hAnsi="Times New Roman"/>
                <w:sz w:val="28"/>
                <w:szCs w:val="28"/>
              </w:rPr>
              <w:t>Время подачи</w:t>
            </w:r>
          </w:p>
        </w:tc>
        <w:tc>
          <w:tcPr>
            <w:tcW w:w="1349" w:type="dxa"/>
          </w:tcPr>
          <w:p w:rsidR="00DE4E09" w:rsidRPr="00287071" w:rsidRDefault="00DE4E09" w:rsidP="0028707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707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DE4E09" w:rsidRPr="00287071" w:rsidTr="00EA15F7">
        <w:tc>
          <w:tcPr>
            <w:tcW w:w="3320" w:type="dxa"/>
            <w:vMerge/>
          </w:tcPr>
          <w:p w:rsidR="00DE4E09" w:rsidRPr="00287071" w:rsidRDefault="00DE4E09" w:rsidP="0028707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93" w:type="dxa"/>
          </w:tcPr>
          <w:p w:rsidR="00DE4E09" w:rsidRPr="00287071" w:rsidRDefault="00DE4E09" w:rsidP="00287071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87071">
              <w:rPr>
                <w:rFonts w:ascii="Times New Roman" w:hAnsi="Times New Roman"/>
                <w:sz w:val="28"/>
                <w:szCs w:val="28"/>
              </w:rPr>
              <w:t>Использование обязательных ингредиентов в соответствии конкурсным заданием</w:t>
            </w:r>
          </w:p>
        </w:tc>
        <w:tc>
          <w:tcPr>
            <w:tcW w:w="1349" w:type="dxa"/>
          </w:tcPr>
          <w:p w:rsidR="00DE4E09" w:rsidRPr="00287071" w:rsidRDefault="00DE4E09" w:rsidP="0028707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707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CE76C3" w:rsidRPr="00287071" w:rsidTr="00EA15F7">
        <w:tc>
          <w:tcPr>
            <w:tcW w:w="3320" w:type="dxa"/>
            <w:vMerge/>
          </w:tcPr>
          <w:p w:rsidR="00CE76C3" w:rsidRPr="00287071" w:rsidRDefault="00CE76C3" w:rsidP="0028707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93" w:type="dxa"/>
          </w:tcPr>
          <w:p w:rsidR="00CE76C3" w:rsidRPr="00287071" w:rsidRDefault="00CE76C3" w:rsidP="00CE76C3">
            <w:pPr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дополнительных ингредиентов</w:t>
            </w:r>
          </w:p>
        </w:tc>
        <w:tc>
          <w:tcPr>
            <w:tcW w:w="1349" w:type="dxa"/>
          </w:tcPr>
          <w:p w:rsidR="00CE76C3" w:rsidRPr="00287071" w:rsidRDefault="00CE76C3" w:rsidP="0028707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DE4E09" w:rsidRPr="00287071" w:rsidTr="00EA15F7">
        <w:tc>
          <w:tcPr>
            <w:tcW w:w="3320" w:type="dxa"/>
            <w:vMerge/>
          </w:tcPr>
          <w:p w:rsidR="00DE4E09" w:rsidRPr="00287071" w:rsidRDefault="00DE4E09" w:rsidP="0028707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93" w:type="dxa"/>
          </w:tcPr>
          <w:p w:rsidR="00DE4E09" w:rsidRPr="00287071" w:rsidRDefault="00DE4E09" w:rsidP="00287071">
            <w:pPr>
              <w:spacing w:line="36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287071">
              <w:rPr>
                <w:rFonts w:ascii="Times New Roman" w:hAnsi="Times New Roman"/>
                <w:sz w:val="28"/>
                <w:szCs w:val="28"/>
              </w:rPr>
              <w:t>Чистота тарелки при подаче блюда</w:t>
            </w:r>
          </w:p>
        </w:tc>
        <w:tc>
          <w:tcPr>
            <w:tcW w:w="1349" w:type="dxa"/>
          </w:tcPr>
          <w:p w:rsidR="00DE4E09" w:rsidRPr="00287071" w:rsidRDefault="00DE4E09" w:rsidP="0028707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707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DE4E09" w:rsidRPr="00287071" w:rsidTr="00EA15F7">
        <w:tc>
          <w:tcPr>
            <w:tcW w:w="3320" w:type="dxa"/>
            <w:vMerge/>
          </w:tcPr>
          <w:p w:rsidR="00DE4E09" w:rsidRPr="00287071" w:rsidRDefault="00DE4E09" w:rsidP="0028707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93" w:type="dxa"/>
          </w:tcPr>
          <w:p w:rsidR="00DE4E09" w:rsidRPr="00287071" w:rsidRDefault="00DE4E09" w:rsidP="00287071">
            <w:pPr>
              <w:spacing w:line="36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287071">
              <w:rPr>
                <w:rFonts w:ascii="Times New Roman" w:hAnsi="Times New Roman"/>
                <w:sz w:val="28"/>
                <w:szCs w:val="28"/>
              </w:rPr>
              <w:t>Внешний вид блюда, стиль и креативность</w:t>
            </w:r>
          </w:p>
        </w:tc>
        <w:tc>
          <w:tcPr>
            <w:tcW w:w="1349" w:type="dxa"/>
          </w:tcPr>
          <w:p w:rsidR="00DE4E09" w:rsidRPr="00287071" w:rsidRDefault="00BA651D" w:rsidP="0028707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BA651D" w:rsidRPr="00287071" w:rsidTr="00EA15F7">
        <w:tc>
          <w:tcPr>
            <w:tcW w:w="3320" w:type="dxa"/>
            <w:vMerge/>
          </w:tcPr>
          <w:p w:rsidR="00BA651D" w:rsidRPr="00287071" w:rsidRDefault="00BA651D" w:rsidP="0028707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93" w:type="dxa"/>
          </w:tcPr>
          <w:p w:rsidR="00BA651D" w:rsidRPr="00287071" w:rsidRDefault="00BA651D" w:rsidP="0028707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Удержание формы при разрезе</w:t>
            </w:r>
          </w:p>
        </w:tc>
        <w:tc>
          <w:tcPr>
            <w:tcW w:w="1349" w:type="dxa"/>
          </w:tcPr>
          <w:p w:rsidR="00BA651D" w:rsidRDefault="00BA651D" w:rsidP="0028707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DE4E09" w:rsidRPr="00287071" w:rsidTr="00EA15F7">
        <w:tc>
          <w:tcPr>
            <w:tcW w:w="3320" w:type="dxa"/>
            <w:vMerge/>
          </w:tcPr>
          <w:p w:rsidR="00DE4E09" w:rsidRPr="00287071" w:rsidRDefault="00DE4E09" w:rsidP="0028707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93" w:type="dxa"/>
          </w:tcPr>
          <w:p w:rsidR="00DE4E09" w:rsidRPr="00287071" w:rsidRDefault="00DE4E09" w:rsidP="00287071">
            <w:pPr>
              <w:spacing w:line="36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287071">
              <w:rPr>
                <w:rFonts w:ascii="Times New Roman" w:hAnsi="Times New Roman"/>
                <w:sz w:val="28"/>
                <w:szCs w:val="28"/>
              </w:rPr>
              <w:t>Вкус всех компонентов блюда</w:t>
            </w:r>
          </w:p>
        </w:tc>
        <w:tc>
          <w:tcPr>
            <w:tcW w:w="1349" w:type="dxa"/>
          </w:tcPr>
          <w:p w:rsidR="00DE4E09" w:rsidRPr="00287071" w:rsidRDefault="00DE4E09" w:rsidP="0028707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707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DE4E09" w:rsidRPr="00287071" w:rsidTr="00EA15F7">
        <w:tc>
          <w:tcPr>
            <w:tcW w:w="3320" w:type="dxa"/>
            <w:vMerge/>
          </w:tcPr>
          <w:p w:rsidR="00DE4E09" w:rsidRPr="00287071" w:rsidRDefault="00DE4E09" w:rsidP="0028707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93" w:type="dxa"/>
          </w:tcPr>
          <w:p w:rsidR="00DE4E09" w:rsidRPr="00287071" w:rsidRDefault="00DE4E09" w:rsidP="0028707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87071">
              <w:rPr>
                <w:rFonts w:ascii="Times New Roman" w:hAnsi="Times New Roman"/>
                <w:sz w:val="28"/>
                <w:szCs w:val="28"/>
              </w:rPr>
              <w:t>Общее</w:t>
            </w:r>
          </w:p>
        </w:tc>
        <w:tc>
          <w:tcPr>
            <w:tcW w:w="1349" w:type="dxa"/>
          </w:tcPr>
          <w:p w:rsidR="00DE4E09" w:rsidRPr="00287071" w:rsidRDefault="00DE4E09" w:rsidP="0028707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7071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</w:tbl>
    <w:p w:rsidR="00962F2A" w:rsidRPr="00287071" w:rsidRDefault="00962F2A" w:rsidP="00287071">
      <w:pPr>
        <w:spacing w:line="360" w:lineRule="auto"/>
        <w:ind w:firstLine="708"/>
        <w:jc w:val="both"/>
        <w:rPr>
          <w:rFonts w:ascii="Times New Roman" w:hAnsi="Times New Roman"/>
          <w:b/>
          <w:sz w:val="36"/>
          <w:szCs w:val="28"/>
        </w:rPr>
      </w:pPr>
    </w:p>
    <w:p w:rsidR="001D412D" w:rsidRPr="00287071" w:rsidRDefault="001D412D" w:rsidP="00287071">
      <w:pPr>
        <w:spacing w:line="360" w:lineRule="auto"/>
        <w:ind w:firstLine="708"/>
        <w:jc w:val="both"/>
        <w:rPr>
          <w:rFonts w:ascii="Times New Roman" w:hAnsi="Times New Roman"/>
          <w:b/>
          <w:sz w:val="28"/>
        </w:rPr>
      </w:pPr>
      <w:r w:rsidRPr="00287071">
        <w:rPr>
          <w:rFonts w:ascii="Times New Roman" w:hAnsi="Times New Roman"/>
          <w:b/>
          <w:sz w:val="28"/>
        </w:rPr>
        <w:t>3. Требуемая специальная одежда участникам по компетенции.</w:t>
      </w:r>
    </w:p>
    <w:p w:rsidR="001D412D" w:rsidRPr="00287071" w:rsidRDefault="001D412D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 xml:space="preserve">Футболка белого цвета (допускаются цветные элементы отделки). На футболке нанесены следующие обязательные информационные элементы: логотип «Фестиваля знакомства с профессией», на груди слева. Под логотипом фамилия и имя участника. Размещение информации рекламного характера на форменной одежде (например, логотипы спонсоров) </w:t>
      </w:r>
      <w:r w:rsidRPr="006D02DD">
        <w:rPr>
          <w:rFonts w:ascii="Times New Roman" w:hAnsi="Times New Roman"/>
          <w:b/>
          <w:sz w:val="28"/>
          <w:szCs w:val="28"/>
        </w:rPr>
        <w:t>Не допускается !!!</w:t>
      </w:r>
    </w:p>
    <w:p w:rsidR="001D412D" w:rsidRPr="00287071" w:rsidRDefault="001D412D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Передник или фартук (возможен вариант с грудкой).</w:t>
      </w:r>
    </w:p>
    <w:p w:rsidR="001D412D" w:rsidRDefault="00CE76C3" w:rsidP="00287071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1D412D" w:rsidRPr="00287071">
        <w:rPr>
          <w:rFonts w:ascii="Times New Roman" w:hAnsi="Times New Roman"/>
          <w:sz w:val="28"/>
        </w:rPr>
        <w:t>оварской колпак (допускается одноразовый).</w:t>
      </w:r>
    </w:p>
    <w:p w:rsidR="006D02DD" w:rsidRDefault="006D02DD" w:rsidP="00287071">
      <w:pPr>
        <w:spacing w:line="360" w:lineRule="auto"/>
        <w:ind w:firstLine="708"/>
        <w:jc w:val="both"/>
        <w:rPr>
          <w:rFonts w:ascii="Times New Roman" w:hAnsi="Times New Roman"/>
          <w:sz w:val="28"/>
        </w:rPr>
      </w:pPr>
    </w:p>
    <w:p w:rsidR="0033341E" w:rsidRDefault="0033341E" w:rsidP="00287071">
      <w:pPr>
        <w:spacing w:line="36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4. Организаторы площадки на «Фестивале знакомства с профессией» вправе самостоятельно определить перечень инвентаря, посуды и оборудования, представляемого участникам мероприятия. </w:t>
      </w:r>
    </w:p>
    <w:p w:rsidR="001D412D" w:rsidRPr="00287071" w:rsidRDefault="0033341E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 xml:space="preserve"> </w:t>
      </w:r>
    </w:p>
    <w:p w:rsidR="00DE4E09" w:rsidRPr="00287071" w:rsidRDefault="0033341E" w:rsidP="00287071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DE4E09" w:rsidRPr="00287071">
        <w:rPr>
          <w:rFonts w:ascii="Times New Roman" w:hAnsi="Times New Roman"/>
          <w:b/>
          <w:sz w:val="28"/>
          <w:szCs w:val="28"/>
        </w:rPr>
        <w:t>. Требования охраны труда и техники безопасности.</w:t>
      </w:r>
    </w:p>
    <w:p w:rsidR="00DE4E09" w:rsidRPr="00287071" w:rsidRDefault="0033341E" w:rsidP="00287071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DE4E09" w:rsidRPr="00287071">
        <w:rPr>
          <w:rFonts w:ascii="Times New Roman" w:hAnsi="Times New Roman"/>
          <w:b/>
          <w:sz w:val="28"/>
          <w:szCs w:val="28"/>
        </w:rPr>
        <w:t>.1. Общие требования:</w:t>
      </w:r>
    </w:p>
    <w:p w:rsidR="00DE4E09" w:rsidRPr="00287071" w:rsidRDefault="00DE4E09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При выполнении конкурсного задания на участника</w:t>
      </w:r>
      <w:r w:rsidR="00E6780F" w:rsidRPr="00287071">
        <w:rPr>
          <w:rFonts w:ascii="Times New Roman" w:hAnsi="Times New Roman"/>
          <w:sz w:val="28"/>
          <w:szCs w:val="28"/>
        </w:rPr>
        <w:t xml:space="preserve"> могут воздействовать следующие </w:t>
      </w:r>
      <w:r w:rsidRPr="00287071">
        <w:rPr>
          <w:rFonts w:ascii="Times New Roman" w:hAnsi="Times New Roman"/>
          <w:sz w:val="28"/>
          <w:szCs w:val="28"/>
        </w:rPr>
        <w:t>вредные и (или) опасные факторы:</w:t>
      </w:r>
    </w:p>
    <w:p w:rsidR="00DE4E09" w:rsidRPr="00287071" w:rsidRDefault="00DE4E09" w:rsidP="00287071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87071">
        <w:rPr>
          <w:rFonts w:ascii="Times New Roman" w:hAnsi="Times New Roman"/>
          <w:b/>
          <w:sz w:val="28"/>
          <w:szCs w:val="28"/>
        </w:rPr>
        <w:t>Физические:</w:t>
      </w:r>
    </w:p>
    <w:p w:rsidR="00DE4E09" w:rsidRPr="00287071" w:rsidRDefault="00DE4E09" w:rsidP="00287071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режущие и колющие предметы;</w:t>
      </w:r>
    </w:p>
    <w:p w:rsidR="00DE4E09" w:rsidRPr="00287071" w:rsidRDefault="00E6780F" w:rsidP="00287071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п</w:t>
      </w:r>
      <w:r w:rsidR="00DE4E09" w:rsidRPr="00287071">
        <w:rPr>
          <w:rFonts w:ascii="Times New Roman" w:hAnsi="Times New Roman"/>
          <w:sz w:val="28"/>
          <w:szCs w:val="28"/>
        </w:rPr>
        <w:t>одвижные части электромеханического оборудования;</w:t>
      </w:r>
    </w:p>
    <w:p w:rsidR="00DE4E09" w:rsidRPr="00287071" w:rsidRDefault="00DE4E09" w:rsidP="00287071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повышенная температура воздуха рабочей зоны;</w:t>
      </w:r>
    </w:p>
    <w:p w:rsidR="00DE4E09" w:rsidRPr="00287071" w:rsidRDefault="00DE4E09" w:rsidP="00287071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повышенный уровень шума на рабочем месте;</w:t>
      </w:r>
    </w:p>
    <w:p w:rsidR="00DE4E09" w:rsidRPr="00287071" w:rsidRDefault="00DE4E09" w:rsidP="00287071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повышенная влажность воздуха;</w:t>
      </w:r>
    </w:p>
    <w:p w:rsidR="00DE4E09" w:rsidRPr="00287071" w:rsidRDefault="00DE4E09" w:rsidP="00287071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повышенная или пониженная подвижность воздуха;</w:t>
      </w:r>
    </w:p>
    <w:p w:rsidR="00DE4E09" w:rsidRPr="00287071" w:rsidRDefault="00DE4E09" w:rsidP="00287071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lastRenderedPageBreak/>
        <w:t>недостаточная освещенность рабочей зоны;</w:t>
      </w:r>
    </w:p>
    <w:p w:rsidR="00DE4E09" w:rsidRPr="00287071" w:rsidRDefault="00DE4E09" w:rsidP="00287071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острые кромки, заусенцы и неровности поверхностей оборудования, инструмента,</w:t>
      </w:r>
      <w:r w:rsidR="00E6780F" w:rsidRPr="00287071">
        <w:rPr>
          <w:rFonts w:ascii="Times New Roman" w:hAnsi="Times New Roman"/>
          <w:sz w:val="28"/>
          <w:szCs w:val="28"/>
        </w:rPr>
        <w:t xml:space="preserve"> инвентаря, тары;</w:t>
      </w:r>
    </w:p>
    <w:p w:rsidR="00DE4E09" w:rsidRPr="00287071" w:rsidRDefault="00DE4E09" w:rsidP="00287071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87071">
        <w:rPr>
          <w:rFonts w:ascii="Times New Roman" w:hAnsi="Times New Roman"/>
          <w:b/>
          <w:sz w:val="28"/>
          <w:szCs w:val="28"/>
        </w:rPr>
        <w:t>Химические:</w:t>
      </w:r>
    </w:p>
    <w:p w:rsidR="00DE4E09" w:rsidRPr="00287071" w:rsidRDefault="00DE4E09" w:rsidP="00287071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вредные вещества в воздухе рабочей зоны;</w:t>
      </w:r>
    </w:p>
    <w:p w:rsidR="00DE4E09" w:rsidRPr="00287071" w:rsidRDefault="00DE4E09" w:rsidP="00287071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87071">
        <w:rPr>
          <w:rFonts w:ascii="Times New Roman" w:hAnsi="Times New Roman"/>
          <w:b/>
          <w:sz w:val="28"/>
          <w:szCs w:val="28"/>
        </w:rPr>
        <w:t>Психологические:</w:t>
      </w:r>
    </w:p>
    <w:p w:rsidR="00DE4E09" w:rsidRPr="00287071" w:rsidRDefault="00DE4E09" w:rsidP="00287071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чрезмерное напряжение внимания, усиленная нагрузка на зрение</w:t>
      </w:r>
      <w:r w:rsidR="00E6780F" w:rsidRPr="00287071">
        <w:rPr>
          <w:rFonts w:ascii="Times New Roman" w:hAnsi="Times New Roman"/>
          <w:sz w:val="28"/>
          <w:szCs w:val="28"/>
        </w:rPr>
        <w:t>;</w:t>
      </w:r>
    </w:p>
    <w:p w:rsidR="00DE4E09" w:rsidRPr="00287071" w:rsidRDefault="00DE4E09" w:rsidP="00287071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физические перегрузки;</w:t>
      </w:r>
    </w:p>
    <w:p w:rsidR="00DE4E09" w:rsidRPr="00287071" w:rsidRDefault="00DE4E09" w:rsidP="00287071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нервно - психические перегрузки</w:t>
      </w:r>
    </w:p>
    <w:p w:rsidR="00DE4E09" w:rsidRPr="00287071" w:rsidRDefault="00DE4E09" w:rsidP="00287071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повышенная ответственность;</w:t>
      </w:r>
    </w:p>
    <w:p w:rsidR="00DE4E09" w:rsidRPr="00287071" w:rsidRDefault="00DE4E09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 xml:space="preserve">Применяемые во время выполнения конкурсного </w:t>
      </w:r>
      <w:r w:rsidR="00E6780F" w:rsidRPr="00287071">
        <w:rPr>
          <w:rFonts w:ascii="Times New Roman" w:hAnsi="Times New Roman"/>
          <w:sz w:val="28"/>
          <w:szCs w:val="28"/>
        </w:rPr>
        <w:t xml:space="preserve">задания средства индивидуальной </w:t>
      </w:r>
      <w:r w:rsidRPr="00287071">
        <w:rPr>
          <w:rFonts w:ascii="Times New Roman" w:hAnsi="Times New Roman"/>
          <w:sz w:val="28"/>
          <w:szCs w:val="28"/>
        </w:rPr>
        <w:t>защиты:</w:t>
      </w:r>
    </w:p>
    <w:p w:rsidR="00DE4E09" w:rsidRPr="00287071" w:rsidRDefault="00E6780F" w:rsidP="00287071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п</w:t>
      </w:r>
      <w:r w:rsidR="00DE4E09" w:rsidRPr="00287071">
        <w:rPr>
          <w:rFonts w:ascii="Times New Roman" w:hAnsi="Times New Roman"/>
          <w:sz w:val="28"/>
          <w:szCs w:val="28"/>
        </w:rPr>
        <w:t>ередник или фартук х/б;</w:t>
      </w:r>
    </w:p>
    <w:p w:rsidR="00DE4E09" w:rsidRPr="00287071" w:rsidRDefault="001D412D" w:rsidP="00287071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г</w:t>
      </w:r>
      <w:r w:rsidR="00DE4E09" w:rsidRPr="00287071">
        <w:rPr>
          <w:rFonts w:ascii="Times New Roman" w:hAnsi="Times New Roman"/>
          <w:sz w:val="28"/>
          <w:szCs w:val="28"/>
        </w:rPr>
        <w:t>оловной убор – белый поварской колпак (допускается одноразовый);</w:t>
      </w:r>
    </w:p>
    <w:p w:rsidR="001D412D" w:rsidRPr="00287071" w:rsidRDefault="001D412D" w:rsidP="00287071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перчатки одноразовые.</w:t>
      </w:r>
    </w:p>
    <w:p w:rsidR="00DE4E09" w:rsidRPr="00287071" w:rsidRDefault="00DE4E09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При несчастном случае пострадавший или оче</w:t>
      </w:r>
      <w:r w:rsidR="001D412D" w:rsidRPr="00287071">
        <w:rPr>
          <w:rFonts w:ascii="Times New Roman" w:hAnsi="Times New Roman"/>
          <w:sz w:val="28"/>
          <w:szCs w:val="28"/>
        </w:rPr>
        <w:t xml:space="preserve">видец несчастного случая обязан </w:t>
      </w:r>
      <w:r w:rsidRPr="00287071">
        <w:rPr>
          <w:rFonts w:ascii="Times New Roman" w:hAnsi="Times New Roman"/>
          <w:sz w:val="28"/>
          <w:szCs w:val="28"/>
        </w:rPr>
        <w:t>немедленно со</w:t>
      </w:r>
      <w:r w:rsidR="001D412D" w:rsidRPr="00287071">
        <w:rPr>
          <w:rFonts w:ascii="Times New Roman" w:hAnsi="Times New Roman"/>
          <w:sz w:val="28"/>
          <w:szCs w:val="28"/>
        </w:rPr>
        <w:t xml:space="preserve">общить о случившемся Экспертам. </w:t>
      </w:r>
      <w:r w:rsidRPr="00287071">
        <w:rPr>
          <w:rFonts w:ascii="Times New Roman" w:hAnsi="Times New Roman"/>
          <w:sz w:val="28"/>
          <w:szCs w:val="28"/>
        </w:rPr>
        <w:t>В помещении общей рабочей площадки конкурсантов находится аптечка первой помощи,</w:t>
      </w:r>
      <w:r w:rsidR="001D412D" w:rsidRPr="00287071">
        <w:rPr>
          <w:rFonts w:ascii="Times New Roman" w:hAnsi="Times New Roman"/>
          <w:sz w:val="28"/>
          <w:szCs w:val="28"/>
        </w:rPr>
        <w:t xml:space="preserve"> </w:t>
      </w:r>
      <w:r w:rsidRPr="00287071">
        <w:rPr>
          <w:rFonts w:ascii="Times New Roman" w:hAnsi="Times New Roman"/>
          <w:sz w:val="28"/>
          <w:szCs w:val="28"/>
        </w:rPr>
        <w:t>укомплектованная изделиями медицинского назначения, ее необходимо использовать для</w:t>
      </w:r>
      <w:r w:rsidR="001D412D" w:rsidRPr="00287071">
        <w:rPr>
          <w:rFonts w:ascii="Times New Roman" w:hAnsi="Times New Roman"/>
          <w:sz w:val="28"/>
          <w:szCs w:val="28"/>
        </w:rPr>
        <w:t xml:space="preserve"> </w:t>
      </w:r>
      <w:r w:rsidRPr="00287071">
        <w:rPr>
          <w:rFonts w:ascii="Times New Roman" w:hAnsi="Times New Roman"/>
          <w:sz w:val="28"/>
          <w:szCs w:val="28"/>
        </w:rPr>
        <w:t>оказания первой помощи, самопомощи в случаях получения травмы.</w:t>
      </w:r>
    </w:p>
    <w:p w:rsidR="00DE4E09" w:rsidRPr="00287071" w:rsidRDefault="00DE4E09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В случае возникновения несчастного случая или болезн</w:t>
      </w:r>
      <w:r w:rsidR="001D412D" w:rsidRPr="00287071">
        <w:rPr>
          <w:rFonts w:ascii="Times New Roman" w:hAnsi="Times New Roman"/>
          <w:sz w:val="28"/>
          <w:szCs w:val="28"/>
        </w:rPr>
        <w:t xml:space="preserve">и участника, об этом немедленно </w:t>
      </w:r>
      <w:r w:rsidRPr="00287071">
        <w:rPr>
          <w:rFonts w:ascii="Times New Roman" w:hAnsi="Times New Roman"/>
          <w:sz w:val="28"/>
          <w:szCs w:val="28"/>
        </w:rPr>
        <w:t>уведомляются Главный эксперт, Лидер команды и Эксперт. Главный эксперт принимает решение</w:t>
      </w:r>
      <w:r w:rsidR="001D412D" w:rsidRPr="00287071">
        <w:rPr>
          <w:rFonts w:ascii="Times New Roman" w:hAnsi="Times New Roman"/>
          <w:sz w:val="28"/>
          <w:szCs w:val="28"/>
        </w:rPr>
        <w:t xml:space="preserve"> </w:t>
      </w:r>
      <w:r w:rsidRPr="00287071">
        <w:rPr>
          <w:rFonts w:ascii="Times New Roman" w:hAnsi="Times New Roman"/>
          <w:sz w:val="28"/>
          <w:szCs w:val="28"/>
        </w:rPr>
        <w:t>о назначении дополнительного времени для участия. В случае отстранения участника от</w:t>
      </w:r>
      <w:r w:rsidR="001D412D" w:rsidRPr="00287071">
        <w:rPr>
          <w:rFonts w:ascii="Times New Roman" w:hAnsi="Times New Roman"/>
          <w:sz w:val="28"/>
          <w:szCs w:val="28"/>
        </w:rPr>
        <w:t xml:space="preserve"> </w:t>
      </w:r>
      <w:r w:rsidRPr="00287071">
        <w:rPr>
          <w:rFonts w:ascii="Times New Roman" w:hAnsi="Times New Roman"/>
          <w:sz w:val="28"/>
          <w:szCs w:val="28"/>
        </w:rPr>
        <w:t xml:space="preserve">дальнейшего участия в </w:t>
      </w:r>
      <w:r w:rsidR="001D412D" w:rsidRPr="00287071">
        <w:rPr>
          <w:rFonts w:ascii="Times New Roman" w:hAnsi="Times New Roman"/>
          <w:sz w:val="28"/>
          <w:szCs w:val="28"/>
        </w:rPr>
        <w:t>Фестивале</w:t>
      </w:r>
      <w:r w:rsidRPr="00287071">
        <w:rPr>
          <w:rFonts w:ascii="Times New Roman" w:hAnsi="Times New Roman"/>
          <w:sz w:val="28"/>
          <w:szCs w:val="28"/>
        </w:rPr>
        <w:t xml:space="preserve"> ввиду болезни или несчастного случая, он получит баллы за</w:t>
      </w:r>
      <w:r w:rsidR="001D412D" w:rsidRPr="00287071">
        <w:rPr>
          <w:rFonts w:ascii="Times New Roman" w:hAnsi="Times New Roman"/>
          <w:sz w:val="28"/>
          <w:szCs w:val="28"/>
        </w:rPr>
        <w:t xml:space="preserve"> </w:t>
      </w:r>
      <w:r w:rsidRPr="00287071">
        <w:rPr>
          <w:rFonts w:ascii="Times New Roman" w:hAnsi="Times New Roman"/>
          <w:sz w:val="28"/>
          <w:szCs w:val="28"/>
        </w:rPr>
        <w:t>любую завершенную работу.</w:t>
      </w:r>
    </w:p>
    <w:p w:rsidR="00DE4E09" w:rsidRPr="00287071" w:rsidRDefault="00DE4E09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lastRenderedPageBreak/>
        <w:t xml:space="preserve">Вышеуказанные случаи подлежат обязательной </w:t>
      </w:r>
      <w:r w:rsidR="001D412D" w:rsidRPr="00287071">
        <w:rPr>
          <w:rFonts w:ascii="Times New Roman" w:hAnsi="Times New Roman"/>
          <w:sz w:val="28"/>
          <w:szCs w:val="28"/>
        </w:rPr>
        <w:t xml:space="preserve">регистрации в Форме регистрации </w:t>
      </w:r>
      <w:r w:rsidRPr="00287071">
        <w:rPr>
          <w:rFonts w:ascii="Times New Roman" w:hAnsi="Times New Roman"/>
          <w:sz w:val="28"/>
          <w:szCs w:val="28"/>
        </w:rPr>
        <w:t>несчастных случаев и в Форме регистрации перерывов в работе.</w:t>
      </w:r>
    </w:p>
    <w:p w:rsidR="00DE4E09" w:rsidRPr="00287071" w:rsidRDefault="00DE4E09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Участники, допустившие невыполнение или наруше</w:t>
      </w:r>
      <w:r w:rsidR="001D412D" w:rsidRPr="00287071">
        <w:rPr>
          <w:rFonts w:ascii="Times New Roman" w:hAnsi="Times New Roman"/>
          <w:sz w:val="28"/>
          <w:szCs w:val="28"/>
        </w:rPr>
        <w:t xml:space="preserve">ние инструкции по охране труда, </w:t>
      </w:r>
      <w:r w:rsidRPr="00287071">
        <w:rPr>
          <w:rFonts w:ascii="Times New Roman" w:hAnsi="Times New Roman"/>
          <w:sz w:val="28"/>
          <w:szCs w:val="28"/>
        </w:rPr>
        <w:t xml:space="preserve">привлекаются к ответственности в соответствии с положением </w:t>
      </w:r>
      <w:r w:rsidR="001D412D" w:rsidRPr="00287071">
        <w:rPr>
          <w:rFonts w:ascii="Times New Roman" w:hAnsi="Times New Roman"/>
          <w:sz w:val="28"/>
          <w:szCs w:val="28"/>
        </w:rPr>
        <w:t>фестиваля</w:t>
      </w:r>
      <w:r w:rsidRPr="00287071">
        <w:rPr>
          <w:rFonts w:ascii="Times New Roman" w:hAnsi="Times New Roman"/>
          <w:sz w:val="28"/>
          <w:szCs w:val="28"/>
        </w:rPr>
        <w:t>.</w:t>
      </w:r>
    </w:p>
    <w:p w:rsidR="00DE4E09" w:rsidRPr="00287071" w:rsidRDefault="00DE4E09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Несоблюдение участником норм и правил ОТ и ТБ ведет к поте</w:t>
      </w:r>
      <w:r w:rsidR="001D412D" w:rsidRPr="00287071">
        <w:rPr>
          <w:rFonts w:ascii="Times New Roman" w:hAnsi="Times New Roman"/>
          <w:sz w:val="28"/>
          <w:szCs w:val="28"/>
        </w:rPr>
        <w:t xml:space="preserve">ре баллов. Постоянное </w:t>
      </w:r>
      <w:r w:rsidRPr="00287071">
        <w:rPr>
          <w:rFonts w:ascii="Times New Roman" w:hAnsi="Times New Roman"/>
          <w:sz w:val="28"/>
          <w:szCs w:val="28"/>
        </w:rPr>
        <w:t>нарушение норм безопасности может привести к временному или перманентному отстранению</w:t>
      </w:r>
      <w:r w:rsidR="001D412D" w:rsidRPr="00287071">
        <w:rPr>
          <w:rFonts w:ascii="Times New Roman" w:hAnsi="Times New Roman"/>
          <w:sz w:val="28"/>
          <w:szCs w:val="28"/>
        </w:rPr>
        <w:t xml:space="preserve"> </w:t>
      </w:r>
      <w:r w:rsidRPr="00287071">
        <w:rPr>
          <w:rFonts w:ascii="Times New Roman" w:hAnsi="Times New Roman"/>
          <w:sz w:val="28"/>
          <w:szCs w:val="28"/>
        </w:rPr>
        <w:t>аналогично апелляции.</w:t>
      </w:r>
    </w:p>
    <w:p w:rsidR="00DE4E09" w:rsidRPr="00287071" w:rsidRDefault="0033341E" w:rsidP="00287071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DE4E09" w:rsidRPr="00287071">
        <w:rPr>
          <w:rFonts w:ascii="Times New Roman" w:hAnsi="Times New Roman"/>
          <w:b/>
          <w:sz w:val="28"/>
          <w:szCs w:val="28"/>
        </w:rPr>
        <w:t>.2. Действия до начала работ:</w:t>
      </w:r>
    </w:p>
    <w:p w:rsidR="00DE4E09" w:rsidRPr="00287071" w:rsidRDefault="00DE4E09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Перед началом работы участники должны выполнить следующее:</w:t>
      </w:r>
    </w:p>
    <w:p w:rsidR="00DE4E09" w:rsidRPr="00287071" w:rsidRDefault="00DE4E09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 xml:space="preserve">Участники должны ознакомиться с инструкцией по </w:t>
      </w:r>
      <w:r w:rsidR="00BE093A" w:rsidRPr="00287071">
        <w:rPr>
          <w:rFonts w:ascii="Times New Roman" w:hAnsi="Times New Roman"/>
          <w:sz w:val="28"/>
          <w:szCs w:val="28"/>
        </w:rPr>
        <w:t xml:space="preserve">технике безопасности, с планами </w:t>
      </w:r>
      <w:r w:rsidRPr="00287071">
        <w:rPr>
          <w:rFonts w:ascii="Times New Roman" w:hAnsi="Times New Roman"/>
          <w:sz w:val="28"/>
          <w:szCs w:val="28"/>
        </w:rPr>
        <w:t>эвакуации при возникновении пожара, местами расположения санитарно-бытовых помещений,</w:t>
      </w:r>
      <w:r w:rsidR="00BE093A" w:rsidRPr="00287071">
        <w:rPr>
          <w:rFonts w:ascii="Times New Roman" w:hAnsi="Times New Roman"/>
          <w:sz w:val="28"/>
          <w:szCs w:val="28"/>
        </w:rPr>
        <w:t xml:space="preserve"> </w:t>
      </w:r>
      <w:r w:rsidRPr="00287071">
        <w:rPr>
          <w:rFonts w:ascii="Times New Roman" w:hAnsi="Times New Roman"/>
          <w:sz w:val="28"/>
          <w:szCs w:val="28"/>
        </w:rPr>
        <w:t>медицинскими кабинетами, питьевой воды, подготовить рабочее место в соответствии с</w:t>
      </w:r>
      <w:r w:rsidR="00BE093A" w:rsidRPr="00287071">
        <w:rPr>
          <w:rFonts w:ascii="Times New Roman" w:hAnsi="Times New Roman"/>
          <w:sz w:val="28"/>
          <w:szCs w:val="28"/>
        </w:rPr>
        <w:t xml:space="preserve"> </w:t>
      </w:r>
      <w:r w:rsidRPr="00287071">
        <w:rPr>
          <w:rFonts w:ascii="Times New Roman" w:hAnsi="Times New Roman"/>
          <w:sz w:val="28"/>
          <w:szCs w:val="28"/>
        </w:rPr>
        <w:t>описанием компетенции в КЗ.</w:t>
      </w:r>
    </w:p>
    <w:p w:rsidR="00DE4E09" w:rsidRPr="00287071" w:rsidRDefault="00DE4E09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Проверить специальную одежду, обувь и др. средст</w:t>
      </w:r>
      <w:r w:rsidR="00BE093A" w:rsidRPr="00287071">
        <w:rPr>
          <w:rFonts w:ascii="Times New Roman" w:hAnsi="Times New Roman"/>
          <w:sz w:val="28"/>
          <w:szCs w:val="28"/>
        </w:rPr>
        <w:t xml:space="preserve">ва индивидуальной защиты. Одеть </w:t>
      </w:r>
      <w:r w:rsidRPr="00287071">
        <w:rPr>
          <w:rFonts w:ascii="Times New Roman" w:hAnsi="Times New Roman"/>
          <w:sz w:val="28"/>
          <w:szCs w:val="28"/>
        </w:rPr>
        <w:t>необходимые средства защиты для выполнения подготовки рабочих мест, инструмента и</w:t>
      </w:r>
      <w:r w:rsidR="00BE093A" w:rsidRPr="00287071">
        <w:rPr>
          <w:rFonts w:ascii="Times New Roman" w:hAnsi="Times New Roman"/>
          <w:sz w:val="28"/>
          <w:szCs w:val="28"/>
        </w:rPr>
        <w:t xml:space="preserve"> </w:t>
      </w:r>
      <w:r w:rsidRPr="00287071">
        <w:rPr>
          <w:rFonts w:ascii="Times New Roman" w:hAnsi="Times New Roman"/>
          <w:sz w:val="28"/>
          <w:szCs w:val="28"/>
        </w:rPr>
        <w:t>оборудования.</w:t>
      </w:r>
    </w:p>
    <w:p w:rsidR="00DE4E09" w:rsidRPr="00287071" w:rsidRDefault="00DE4E09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По окончании ознакомительного периода, участники подтверждают свое ознакомление со</w:t>
      </w:r>
      <w:r w:rsidR="00BE093A" w:rsidRPr="00287071">
        <w:rPr>
          <w:rFonts w:ascii="Times New Roman" w:hAnsi="Times New Roman"/>
          <w:sz w:val="28"/>
          <w:szCs w:val="28"/>
        </w:rPr>
        <w:t xml:space="preserve"> </w:t>
      </w:r>
      <w:r w:rsidRPr="00287071">
        <w:rPr>
          <w:rFonts w:ascii="Times New Roman" w:hAnsi="Times New Roman"/>
          <w:sz w:val="28"/>
          <w:szCs w:val="28"/>
        </w:rPr>
        <w:t>всеми процессами, подписав лист прохождения инструктажа по работе на оборудовании по форме,</w:t>
      </w:r>
      <w:r w:rsidR="00BE093A" w:rsidRPr="00287071">
        <w:rPr>
          <w:rFonts w:ascii="Times New Roman" w:hAnsi="Times New Roman"/>
          <w:sz w:val="28"/>
          <w:szCs w:val="28"/>
        </w:rPr>
        <w:t xml:space="preserve"> </w:t>
      </w:r>
      <w:r w:rsidRPr="00287071">
        <w:rPr>
          <w:rFonts w:ascii="Times New Roman" w:hAnsi="Times New Roman"/>
          <w:sz w:val="28"/>
          <w:szCs w:val="28"/>
        </w:rPr>
        <w:t>определенной Оргкомитетом.</w:t>
      </w:r>
    </w:p>
    <w:p w:rsidR="00DE4E09" w:rsidRPr="00287071" w:rsidRDefault="00DE4E09" w:rsidP="00287071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87071">
        <w:rPr>
          <w:rFonts w:ascii="Times New Roman" w:hAnsi="Times New Roman"/>
          <w:b/>
          <w:sz w:val="28"/>
          <w:szCs w:val="28"/>
        </w:rPr>
        <w:t>Подготовить рабочее место:</w:t>
      </w:r>
    </w:p>
    <w:p w:rsidR="00DE4E09" w:rsidRPr="00287071" w:rsidRDefault="00DE4E09" w:rsidP="00287071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проверить устойчивость производственного стола</w:t>
      </w:r>
      <w:r w:rsidR="00BE093A" w:rsidRPr="00287071">
        <w:rPr>
          <w:rFonts w:ascii="Times New Roman" w:hAnsi="Times New Roman"/>
          <w:sz w:val="28"/>
          <w:szCs w:val="28"/>
        </w:rPr>
        <w:t xml:space="preserve">, стеллажа, прочность крепления </w:t>
      </w:r>
      <w:r w:rsidRPr="00287071">
        <w:rPr>
          <w:rFonts w:ascii="Times New Roman" w:hAnsi="Times New Roman"/>
          <w:sz w:val="28"/>
          <w:szCs w:val="28"/>
        </w:rPr>
        <w:t>оборудования к фундаментам и подставкам;</w:t>
      </w:r>
    </w:p>
    <w:p w:rsidR="00DE4E09" w:rsidRPr="00287071" w:rsidRDefault="00DE4E09" w:rsidP="00287071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надежно установить (закрепить) передвижное (переносное) оборудование и</w:t>
      </w:r>
      <w:r w:rsidR="00BE093A" w:rsidRPr="00287071">
        <w:rPr>
          <w:rFonts w:ascii="Times New Roman" w:hAnsi="Times New Roman"/>
          <w:sz w:val="28"/>
          <w:szCs w:val="28"/>
        </w:rPr>
        <w:t xml:space="preserve"> </w:t>
      </w:r>
      <w:r w:rsidRPr="00287071">
        <w:rPr>
          <w:rFonts w:ascii="Times New Roman" w:hAnsi="Times New Roman"/>
          <w:sz w:val="28"/>
          <w:szCs w:val="28"/>
        </w:rPr>
        <w:t>инвентарь на рабочем столе, подставке, передвижной тележке;</w:t>
      </w:r>
    </w:p>
    <w:p w:rsidR="00DE4E09" w:rsidRPr="00287071" w:rsidRDefault="00DE4E09" w:rsidP="00287071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удобно и устойчиво разместить запасы сырья, полуфабрикатов, инструмент,</w:t>
      </w:r>
      <w:r w:rsidR="00BE093A" w:rsidRPr="00287071">
        <w:rPr>
          <w:rFonts w:ascii="Times New Roman" w:hAnsi="Times New Roman"/>
          <w:sz w:val="28"/>
          <w:szCs w:val="28"/>
        </w:rPr>
        <w:t xml:space="preserve"> </w:t>
      </w:r>
      <w:r w:rsidRPr="00287071">
        <w:rPr>
          <w:rFonts w:ascii="Times New Roman" w:hAnsi="Times New Roman"/>
          <w:sz w:val="28"/>
          <w:szCs w:val="28"/>
        </w:rPr>
        <w:t>приспособления в соответствии с частотой использования и расходования;</w:t>
      </w:r>
    </w:p>
    <w:p w:rsidR="00DE4E09" w:rsidRPr="00287071" w:rsidRDefault="00DE4E09" w:rsidP="00287071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lastRenderedPageBreak/>
        <w:t>состояние полов (отсутствие выбоин, неровностей, скользкости, открытых трапов);</w:t>
      </w:r>
    </w:p>
    <w:p w:rsidR="00DE4E09" w:rsidRPr="00287071" w:rsidRDefault="00DE4E09" w:rsidP="00287071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отсутствие выбоин, трещин и других неровностей на рабочих поверхностях</w:t>
      </w:r>
      <w:r w:rsidR="00BE093A" w:rsidRPr="00287071">
        <w:rPr>
          <w:rFonts w:ascii="Times New Roman" w:hAnsi="Times New Roman"/>
          <w:sz w:val="28"/>
          <w:szCs w:val="28"/>
        </w:rPr>
        <w:t xml:space="preserve"> </w:t>
      </w:r>
      <w:r w:rsidRPr="00287071">
        <w:rPr>
          <w:rFonts w:ascii="Times New Roman" w:hAnsi="Times New Roman"/>
          <w:sz w:val="28"/>
          <w:szCs w:val="28"/>
        </w:rPr>
        <w:t>производственных столов;</w:t>
      </w:r>
    </w:p>
    <w:p w:rsidR="00DE4E09" w:rsidRPr="00287071" w:rsidRDefault="00DE4E09" w:rsidP="00287071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исправность применяемого инвентаря, приспособлений и инструмента;</w:t>
      </w:r>
    </w:p>
    <w:p w:rsidR="00DE4E09" w:rsidRPr="00287071" w:rsidRDefault="00DE4E09" w:rsidP="00287071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87071">
        <w:rPr>
          <w:rFonts w:ascii="Times New Roman" w:hAnsi="Times New Roman"/>
          <w:b/>
          <w:sz w:val="28"/>
          <w:szCs w:val="28"/>
        </w:rPr>
        <w:t>При выполнении конкурсных заданий и уборке рабочих мест:</w:t>
      </w:r>
    </w:p>
    <w:p w:rsidR="00DE4E09" w:rsidRPr="00287071" w:rsidRDefault="00DE4E09" w:rsidP="00287071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необходимо быть внимательным, не отвлекаться посторонними разговорами и делами,</w:t>
      </w:r>
      <w:r w:rsidR="00BE093A" w:rsidRPr="00287071">
        <w:rPr>
          <w:rFonts w:ascii="Times New Roman" w:hAnsi="Times New Roman"/>
          <w:sz w:val="28"/>
          <w:szCs w:val="28"/>
        </w:rPr>
        <w:t xml:space="preserve"> </w:t>
      </w:r>
      <w:r w:rsidRPr="00287071">
        <w:rPr>
          <w:rFonts w:ascii="Times New Roman" w:hAnsi="Times New Roman"/>
          <w:sz w:val="28"/>
          <w:szCs w:val="28"/>
        </w:rPr>
        <w:t>не отвлекать других участников;</w:t>
      </w:r>
    </w:p>
    <w:p w:rsidR="00DE4E09" w:rsidRPr="00287071" w:rsidRDefault="00DE4E09" w:rsidP="00287071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соблюдать настоящую инструкцию;</w:t>
      </w:r>
    </w:p>
    <w:p w:rsidR="00DE4E09" w:rsidRPr="00287071" w:rsidRDefault="00DE4E09" w:rsidP="00287071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соблюдать правила эксплуатации оборудования, механизмов и инструментов, не</w:t>
      </w:r>
      <w:r w:rsidR="00BE093A" w:rsidRPr="00287071">
        <w:rPr>
          <w:rFonts w:ascii="Times New Roman" w:hAnsi="Times New Roman"/>
          <w:sz w:val="28"/>
          <w:szCs w:val="28"/>
        </w:rPr>
        <w:t xml:space="preserve"> </w:t>
      </w:r>
      <w:r w:rsidRPr="00287071">
        <w:rPr>
          <w:rFonts w:ascii="Times New Roman" w:hAnsi="Times New Roman"/>
          <w:sz w:val="28"/>
          <w:szCs w:val="28"/>
        </w:rPr>
        <w:t>подвергать их механическим ударам, не допускать падений;</w:t>
      </w:r>
    </w:p>
    <w:p w:rsidR="00DE4E09" w:rsidRPr="00287071" w:rsidRDefault="00DE4E09" w:rsidP="00287071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поддерживать порядок и чистоту на рабочем месте;</w:t>
      </w:r>
    </w:p>
    <w:p w:rsidR="00DE4E09" w:rsidRPr="00287071" w:rsidRDefault="00DE4E09" w:rsidP="00287071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рабочий инструмент располагать таким образом, чтобы исключалась возможность его</w:t>
      </w:r>
      <w:r w:rsidR="00287071" w:rsidRPr="00287071">
        <w:rPr>
          <w:rFonts w:ascii="Times New Roman" w:hAnsi="Times New Roman"/>
          <w:sz w:val="28"/>
          <w:szCs w:val="28"/>
        </w:rPr>
        <w:t xml:space="preserve"> </w:t>
      </w:r>
      <w:r w:rsidRPr="00287071">
        <w:rPr>
          <w:rFonts w:ascii="Times New Roman" w:hAnsi="Times New Roman"/>
          <w:sz w:val="28"/>
          <w:szCs w:val="28"/>
        </w:rPr>
        <w:t>скатывания и падения;</w:t>
      </w:r>
    </w:p>
    <w:p w:rsidR="00DE4E09" w:rsidRPr="00287071" w:rsidRDefault="00DE4E09" w:rsidP="00287071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выполнять конкурсные задания только исправным инструментом;</w:t>
      </w:r>
    </w:p>
    <w:p w:rsidR="00DE4E09" w:rsidRPr="00287071" w:rsidRDefault="00DE4E09" w:rsidP="00287071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соблюдать правила перемещения на территории площадки, пользоваться</w:t>
      </w:r>
    </w:p>
    <w:p w:rsidR="00DE4E09" w:rsidRPr="00287071" w:rsidRDefault="00DE4E09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только установленными проходами.</w:t>
      </w:r>
    </w:p>
    <w:p w:rsidR="00DE4E09" w:rsidRPr="00287071" w:rsidRDefault="00DE4E09" w:rsidP="00287071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содержать рабочее место в чистоте, своевременно убирать с пола рассыпанные</w:t>
      </w:r>
      <w:r w:rsidR="00BE093A" w:rsidRPr="00287071">
        <w:rPr>
          <w:rFonts w:ascii="Times New Roman" w:hAnsi="Times New Roman"/>
          <w:sz w:val="28"/>
          <w:szCs w:val="28"/>
        </w:rPr>
        <w:t xml:space="preserve"> </w:t>
      </w:r>
      <w:r w:rsidRPr="00287071">
        <w:rPr>
          <w:rFonts w:ascii="Times New Roman" w:hAnsi="Times New Roman"/>
          <w:sz w:val="28"/>
          <w:szCs w:val="28"/>
        </w:rPr>
        <w:t>(разлитые) продукты, жиры и др.</w:t>
      </w:r>
    </w:p>
    <w:p w:rsidR="00DE4E09" w:rsidRPr="00287071" w:rsidRDefault="00DE4E09" w:rsidP="00287071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вентили, краны на трубопроводах открывать медленно, без рывков и больших усилий.</w:t>
      </w:r>
    </w:p>
    <w:p w:rsidR="00DE4E09" w:rsidRPr="00287071" w:rsidRDefault="00DE4E09" w:rsidP="00287071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при работе с ножом соблюдать осторожность, беречь руки от порезов.</w:t>
      </w:r>
    </w:p>
    <w:p w:rsidR="00DE4E09" w:rsidRPr="00287071" w:rsidRDefault="00DE4E09" w:rsidP="00287071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при перерывах в работе вкладывать нож в пенал (футляр). Не ходить и не наклоняться с</w:t>
      </w:r>
      <w:r w:rsidR="00BE093A" w:rsidRPr="00287071">
        <w:rPr>
          <w:rFonts w:ascii="Times New Roman" w:hAnsi="Times New Roman"/>
          <w:sz w:val="28"/>
          <w:szCs w:val="28"/>
        </w:rPr>
        <w:t xml:space="preserve"> </w:t>
      </w:r>
      <w:r w:rsidRPr="00287071">
        <w:rPr>
          <w:rFonts w:ascii="Times New Roman" w:hAnsi="Times New Roman"/>
          <w:sz w:val="28"/>
          <w:szCs w:val="28"/>
        </w:rPr>
        <w:t>ножом в руках, не переносить нож, не вложенный в футляр (пенал).</w:t>
      </w:r>
    </w:p>
    <w:p w:rsidR="00DE4E09" w:rsidRPr="00287071" w:rsidRDefault="00DE4E09" w:rsidP="00287071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87071">
        <w:rPr>
          <w:rFonts w:ascii="Times New Roman" w:hAnsi="Times New Roman"/>
          <w:b/>
          <w:sz w:val="28"/>
          <w:szCs w:val="28"/>
        </w:rPr>
        <w:t>Во время работы с ножом не допускается:</w:t>
      </w:r>
    </w:p>
    <w:p w:rsidR="00DE4E09" w:rsidRPr="00287071" w:rsidRDefault="00DE4E09" w:rsidP="00287071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lastRenderedPageBreak/>
        <w:t>использовать ножи с непрочно закрепленными полотнами, с рукоятками, имеющими</w:t>
      </w:r>
      <w:r w:rsidR="00BE093A" w:rsidRPr="00287071">
        <w:rPr>
          <w:rFonts w:ascii="Times New Roman" w:hAnsi="Times New Roman"/>
          <w:sz w:val="28"/>
          <w:szCs w:val="28"/>
        </w:rPr>
        <w:t xml:space="preserve"> </w:t>
      </w:r>
      <w:r w:rsidRPr="00287071">
        <w:rPr>
          <w:rFonts w:ascii="Times New Roman" w:hAnsi="Times New Roman"/>
          <w:sz w:val="28"/>
          <w:szCs w:val="28"/>
        </w:rPr>
        <w:t>заусенцы, с затупившимися лезвиями;</w:t>
      </w:r>
    </w:p>
    <w:p w:rsidR="00DE4E09" w:rsidRPr="00287071" w:rsidRDefault="00DE4E09" w:rsidP="00287071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производить резкие движения;</w:t>
      </w:r>
    </w:p>
    <w:p w:rsidR="00DE4E09" w:rsidRPr="00287071" w:rsidRDefault="00DE4E09" w:rsidP="00287071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нарезать сырье и продукты на весу;</w:t>
      </w:r>
    </w:p>
    <w:p w:rsidR="00DE4E09" w:rsidRPr="00287071" w:rsidRDefault="00DE4E09" w:rsidP="00287071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проверять остроту лезвия рукой;</w:t>
      </w:r>
    </w:p>
    <w:p w:rsidR="00DE4E09" w:rsidRPr="00287071" w:rsidRDefault="00DE4E09" w:rsidP="00287071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оставлять нож во время перерыва в работе в обрабатываемом сырье</w:t>
      </w:r>
      <w:r w:rsidR="00BE093A" w:rsidRPr="00287071">
        <w:rPr>
          <w:rFonts w:ascii="Times New Roman" w:hAnsi="Times New Roman"/>
          <w:sz w:val="28"/>
          <w:szCs w:val="28"/>
        </w:rPr>
        <w:t>;</w:t>
      </w:r>
      <w:r w:rsidRPr="00287071">
        <w:rPr>
          <w:rFonts w:ascii="Times New Roman" w:hAnsi="Times New Roman"/>
          <w:sz w:val="28"/>
          <w:szCs w:val="28"/>
        </w:rPr>
        <w:t xml:space="preserve"> </w:t>
      </w:r>
    </w:p>
    <w:p w:rsidR="00DE4E09" w:rsidRPr="00287071" w:rsidRDefault="00DE4E09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При неисправности инструмента и оборудования – пр</w:t>
      </w:r>
      <w:r w:rsidR="00BE093A" w:rsidRPr="00287071">
        <w:rPr>
          <w:rFonts w:ascii="Times New Roman" w:hAnsi="Times New Roman"/>
          <w:sz w:val="28"/>
          <w:szCs w:val="28"/>
        </w:rPr>
        <w:t xml:space="preserve">екратить выполнение конкурсного </w:t>
      </w:r>
      <w:r w:rsidRPr="00287071">
        <w:rPr>
          <w:rFonts w:ascii="Times New Roman" w:hAnsi="Times New Roman"/>
          <w:sz w:val="28"/>
          <w:szCs w:val="28"/>
        </w:rPr>
        <w:t>задания и сообщить об этом Эксперту, а в его отсутствие заместителю главного Эксперта.</w:t>
      </w:r>
    </w:p>
    <w:p w:rsidR="00DE4E09" w:rsidRPr="00287071" w:rsidRDefault="0033341E" w:rsidP="00287071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DE4E09" w:rsidRPr="00287071">
        <w:rPr>
          <w:rFonts w:ascii="Times New Roman" w:hAnsi="Times New Roman"/>
          <w:b/>
          <w:sz w:val="28"/>
          <w:szCs w:val="28"/>
        </w:rPr>
        <w:t>.</w:t>
      </w:r>
      <w:r w:rsidR="00BE093A" w:rsidRPr="00287071">
        <w:rPr>
          <w:rFonts w:ascii="Times New Roman" w:hAnsi="Times New Roman"/>
          <w:b/>
          <w:sz w:val="28"/>
          <w:szCs w:val="28"/>
        </w:rPr>
        <w:t>3</w:t>
      </w:r>
      <w:r w:rsidR="00DE4E09" w:rsidRPr="00287071">
        <w:rPr>
          <w:rFonts w:ascii="Times New Roman" w:hAnsi="Times New Roman"/>
          <w:b/>
          <w:sz w:val="28"/>
          <w:szCs w:val="28"/>
        </w:rPr>
        <w:t>. Действия после окончания работ:</w:t>
      </w:r>
    </w:p>
    <w:p w:rsidR="00DE4E09" w:rsidRPr="00287071" w:rsidRDefault="00DE4E09" w:rsidP="0028707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После окончания работ каждый участник обязан:</w:t>
      </w:r>
    </w:p>
    <w:p w:rsidR="00DE4E09" w:rsidRPr="00287071" w:rsidRDefault="00DE4E09" w:rsidP="00287071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Привести в порядок рабочее место.</w:t>
      </w:r>
    </w:p>
    <w:p w:rsidR="00DE4E09" w:rsidRPr="00287071" w:rsidRDefault="00DE4E09" w:rsidP="00287071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Убрать средства индивидуальной защиты в отведенное для хранений место.</w:t>
      </w:r>
    </w:p>
    <w:p w:rsidR="00DE4E09" w:rsidRPr="00287071" w:rsidRDefault="00DE4E09" w:rsidP="00287071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Отключить инструмент и оборудование от сети.</w:t>
      </w:r>
    </w:p>
    <w:p w:rsidR="00DE4E09" w:rsidRPr="00287071" w:rsidRDefault="00DE4E09" w:rsidP="00287071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Инструмент убрать в специально предназначенное для хранений место.</w:t>
      </w:r>
    </w:p>
    <w:p w:rsidR="00DE4E09" w:rsidRPr="00287071" w:rsidRDefault="00DE4E09" w:rsidP="00287071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87071">
        <w:rPr>
          <w:rFonts w:ascii="Times New Roman" w:hAnsi="Times New Roman"/>
          <w:sz w:val="28"/>
          <w:szCs w:val="28"/>
        </w:rPr>
        <w:t>Сообщить эксперту о выявленных во время выполнения конкурсных заданий</w:t>
      </w:r>
      <w:r w:rsidR="00287071" w:rsidRPr="00287071">
        <w:rPr>
          <w:rFonts w:ascii="Times New Roman" w:hAnsi="Times New Roman"/>
          <w:sz w:val="28"/>
          <w:szCs w:val="28"/>
        </w:rPr>
        <w:t xml:space="preserve"> </w:t>
      </w:r>
      <w:r w:rsidRPr="00287071">
        <w:rPr>
          <w:rFonts w:ascii="Times New Roman" w:hAnsi="Times New Roman"/>
          <w:sz w:val="28"/>
          <w:szCs w:val="28"/>
        </w:rPr>
        <w:t>неполадках и неисправностях оборудования и инструмента, и других факторах, влияющих на</w:t>
      </w:r>
      <w:r w:rsidR="00287071" w:rsidRPr="00287071">
        <w:rPr>
          <w:rFonts w:ascii="Times New Roman" w:hAnsi="Times New Roman"/>
          <w:sz w:val="28"/>
          <w:szCs w:val="28"/>
        </w:rPr>
        <w:t xml:space="preserve"> </w:t>
      </w:r>
      <w:r w:rsidRPr="00287071">
        <w:rPr>
          <w:rFonts w:ascii="Times New Roman" w:hAnsi="Times New Roman"/>
          <w:sz w:val="28"/>
          <w:szCs w:val="28"/>
        </w:rPr>
        <w:t>безопасность выполнения конкурсного задания.</w:t>
      </w:r>
    </w:p>
    <w:sectPr w:rsidR="00DE4E09" w:rsidRPr="00287071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F66" w:rsidRDefault="004D6F66">
      <w:pPr>
        <w:spacing w:line="240" w:lineRule="auto"/>
      </w:pPr>
      <w:r>
        <w:separator/>
      </w:r>
    </w:p>
  </w:endnote>
  <w:endnote w:type="continuationSeparator" w:id="0">
    <w:p w:rsidR="004D6F66" w:rsidRDefault="004D6F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thbank LT">
    <w:panose1 w:val="00000000000000000000"/>
    <w:charset w:val="00"/>
    <w:family w:val="modern"/>
    <w:notTrueType/>
    <w:pitch w:val="variable"/>
    <w:sig w:usb0="8000022F" w:usb1="4000004A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Liberation Mono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F66" w:rsidRDefault="004D6F66">
      <w:r>
        <w:separator/>
      </w:r>
    </w:p>
  </w:footnote>
  <w:footnote w:type="continuationSeparator" w:id="0">
    <w:p w:rsidR="004D6F66" w:rsidRDefault="004D6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6CAC"/>
    <w:multiLevelType w:val="hybridMultilevel"/>
    <w:tmpl w:val="BFB8A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400F6"/>
    <w:multiLevelType w:val="hybridMultilevel"/>
    <w:tmpl w:val="040CA65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B0A9B"/>
    <w:multiLevelType w:val="hybridMultilevel"/>
    <w:tmpl w:val="22800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B7955"/>
    <w:multiLevelType w:val="hybridMultilevel"/>
    <w:tmpl w:val="FB684830"/>
    <w:lvl w:ilvl="0" w:tplc="B75029F8">
      <w:start w:val="1"/>
      <w:numFmt w:val="bullet"/>
      <w:lvlText w:val="-"/>
      <w:lvlJc w:val="left"/>
      <w:pPr>
        <w:ind w:left="2496" w:hanging="360"/>
      </w:pPr>
      <w:rPr>
        <w:rFonts w:ascii="Southbank LT" w:hAnsi="Southbank LT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276F7ECD"/>
    <w:multiLevelType w:val="hybridMultilevel"/>
    <w:tmpl w:val="851E4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C59B7"/>
    <w:multiLevelType w:val="hybridMultilevel"/>
    <w:tmpl w:val="67CC9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D51E9"/>
    <w:multiLevelType w:val="hybridMultilevel"/>
    <w:tmpl w:val="61C075AA"/>
    <w:lvl w:ilvl="0" w:tplc="9CFE4A58">
      <w:start w:val="1"/>
      <w:numFmt w:val="bullet"/>
      <w:lvlText w:val="-"/>
      <w:lvlJc w:val="left"/>
      <w:pPr>
        <w:ind w:left="1428" w:hanging="360"/>
      </w:pPr>
      <w:rPr>
        <w:rFonts w:ascii="Southbank LT" w:hAnsi="Southbank LT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061C9"/>
    <w:multiLevelType w:val="hybridMultilevel"/>
    <w:tmpl w:val="D4FAF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1274A"/>
    <w:multiLevelType w:val="hybridMultilevel"/>
    <w:tmpl w:val="72081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A7C85"/>
    <w:multiLevelType w:val="hybridMultilevel"/>
    <w:tmpl w:val="708E7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26542"/>
    <w:multiLevelType w:val="hybridMultilevel"/>
    <w:tmpl w:val="B1E88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11EFC"/>
    <w:multiLevelType w:val="hybridMultilevel"/>
    <w:tmpl w:val="B7BAD910"/>
    <w:lvl w:ilvl="0" w:tplc="B75029F8">
      <w:start w:val="1"/>
      <w:numFmt w:val="bullet"/>
      <w:lvlText w:val="-"/>
      <w:lvlJc w:val="left"/>
      <w:pPr>
        <w:ind w:left="2496" w:hanging="360"/>
      </w:pPr>
      <w:rPr>
        <w:rFonts w:ascii="Southbank LT" w:hAnsi="Southbank LT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4EDB6EAC"/>
    <w:multiLevelType w:val="hybridMultilevel"/>
    <w:tmpl w:val="2A14B068"/>
    <w:lvl w:ilvl="0" w:tplc="B75029F8">
      <w:start w:val="1"/>
      <w:numFmt w:val="bullet"/>
      <w:lvlText w:val="-"/>
      <w:lvlJc w:val="left"/>
      <w:pPr>
        <w:ind w:left="1428" w:hanging="360"/>
      </w:pPr>
      <w:rPr>
        <w:rFonts w:ascii="Southbank LT" w:hAnsi="Southbank L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71D3F"/>
    <w:multiLevelType w:val="hybridMultilevel"/>
    <w:tmpl w:val="B2AAC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3"/>
  </w:num>
  <w:num w:numId="5">
    <w:abstractNumId w:val="11"/>
  </w:num>
  <w:num w:numId="6">
    <w:abstractNumId w:val="6"/>
  </w:num>
  <w:num w:numId="7">
    <w:abstractNumId w:val="13"/>
  </w:num>
  <w:num w:numId="8">
    <w:abstractNumId w:val="4"/>
  </w:num>
  <w:num w:numId="9">
    <w:abstractNumId w:val="9"/>
  </w:num>
  <w:num w:numId="10">
    <w:abstractNumId w:val="2"/>
  </w:num>
  <w:num w:numId="11">
    <w:abstractNumId w:val="0"/>
  </w:num>
  <w:num w:numId="12">
    <w:abstractNumId w:val="8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C61F6"/>
    <w:rsid w:val="000E6BCB"/>
    <w:rsid w:val="00121D12"/>
    <w:rsid w:val="001D412D"/>
    <w:rsid w:val="00287071"/>
    <w:rsid w:val="0030489C"/>
    <w:rsid w:val="0033341E"/>
    <w:rsid w:val="003B46B9"/>
    <w:rsid w:val="00435B0F"/>
    <w:rsid w:val="004D6F66"/>
    <w:rsid w:val="006D02DD"/>
    <w:rsid w:val="007D0E86"/>
    <w:rsid w:val="008D47A5"/>
    <w:rsid w:val="008E3D7B"/>
    <w:rsid w:val="00962F2A"/>
    <w:rsid w:val="00AC4B37"/>
    <w:rsid w:val="00B95B87"/>
    <w:rsid w:val="00BA651D"/>
    <w:rsid w:val="00BE00B4"/>
    <w:rsid w:val="00BE093A"/>
    <w:rsid w:val="00BF7316"/>
    <w:rsid w:val="00CD6A0A"/>
    <w:rsid w:val="00CE76C3"/>
    <w:rsid w:val="00D74077"/>
    <w:rsid w:val="00DA0C9E"/>
    <w:rsid w:val="00DD0F5A"/>
    <w:rsid w:val="00DE4E09"/>
    <w:rsid w:val="00E6780F"/>
    <w:rsid w:val="00EA15F7"/>
    <w:rsid w:val="3BFC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58E38"/>
  <w15:docId w15:val="{AAEA0173-6D61-4543-BE98-C6CE5810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64" w:lineRule="auto"/>
    </w:pPr>
    <w:rPr>
      <w:rFonts w:ascii="Calibri" w:eastAsia="Times New Roman" w:hAnsi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бычный1"/>
  </w:style>
  <w:style w:type="paragraph" w:styleId="a4">
    <w:name w:val="List Paragraph"/>
    <w:basedOn w:val="a"/>
    <w:uiPriority w:val="99"/>
    <w:rsid w:val="008E3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639BA-B733-47B7-A2CB-9ABB47089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3068</Words>
  <Characters>17492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Лобенко Юлия Владимировна</cp:lastModifiedBy>
  <cp:revision>11</cp:revision>
  <dcterms:created xsi:type="dcterms:W3CDTF">2026-02-20T03:46:00Z</dcterms:created>
  <dcterms:modified xsi:type="dcterms:W3CDTF">2026-03-04T09:26:00Z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7707FD831FCF43BDBA36CE77D59F37A2_11</vt:lpwstr>
  </property>
</Properties>
</file>