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F793E" w14:textId="5E5B39C5" w:rsidR="0046115B" w:rsidRPr="0046115B" w:rsidRDefault="0007379F" w:rsidP="004969ED">
      <w:pP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46115B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                               </w:t>
      </w:r>
    </w:p>
    <w:p w14:paraId="0E067CC0" w14:textId="08B945C9" w:rsidR="004969ED" w:rsidRPr="008D2B7F" w:rsidRDefault="0007379F" w:rsidP="00836A9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115B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  </w:t>
      </w:r>
      <w:r w:rsidR="00836A9C">
        <w:rPr>
          <w:rFonts w:ascii="Times New Roman" w:hAnsi="Times New Roman" w:cs="Times New Roman"/>
          <w:b/>
          <w:bCs/>
          <w:sz w:val="32"/>
          <w:szCs w:val="32"/>
        </w:rPr>
        <w:t>ФЕСТИВАЛЬ ЗНАКОМСТВА С ПРОФЕССИЕЙ 2026 В НОВОСИБИРСКОЙ ОБЛАСТИ</w:t>
      </w:r>
    </w:p>
    <w:p w14:paraId="7166B7C0" w14:textId="4607A147" w:rsidR="004969ED" w:rsidRPr="008D2B7F" w:rsidRDefault="004969ED" w:rsidP="004969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716F9A" w14:textId="16307273" w:rsidR="004969ED" w:rsidRPr="008D2B7F" w:rsidRDefault="004969ED" w:rsidP="004969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C09D62" w14:textId="77777777" w:rsidR="004969ED" w:rsidRPr="008D2B7F" w:rsidRDefault="004969ED" w:rsidP="0007379F">
      <w:pPr>
        <w:rPr>
          <w:rFonts w:ascii="Times New Roman" w:hAnsi="Times New Roman" w:cs="Times New Roman"/>
          <w:sz w:val="32"/>
          <w:szCs w:val="32"/>
        </w:rPr>
      </w:pPr>
    </w:p>
    <w:p w14:paraId="077EF1D5" w14:textId="44558CE0" w:rsidR="004969ED" w:rsidRPr="008D2B7F" w:rsidRDefault="004969ED" w:rsidP="004611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2B7F">
        <w:rPr>
          <w:rFonts w:ascii="Times New Roman" w:hAnsi="Times New Roman" w:cs="Times New Roman"/>
          <w:b/>
          <w:bCs/>
          <w:sz w:val="32"/>
          <w:szCs w:val="32"/>
        </w:rPr>
        <w:t>КОНКУРСНОЕ ЗАДАНИЕ</w:t>
      </w:r>
    </w:p>
    <w:p w14:paraId="2C1025C9" w14:textId="2B807140" w:rsidR="004969ED" w:rsidRPr="008D2B7F" w:rsidRDefault="004969ED" w:rsidP="004611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2B7F">
        <w:rPr>
          <w:rFonts w:ascii="Times New Roman" w:hAnsi="Times New Roman" w:cs="Times New Roman"/>
          <w:b/>
          <w:bCs/>
          <w:sz w:val="32"/>
          <w:szCs w:val="32"/>
        </w:rPr>
        <w:t>по компетенции</w:t>
      </w:r>
    </w:p>
    <w:p w14:paraId="6A60363B" w14:textId="176F3586" w:rsidR="00256241" w:rsidRPr="008D2B7F" w:rsidRDefault="004969ED" w:rsidP="004611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2B7F">
        <w:rPr>
          <w:rFonts w:ascii="Times New Roman" w:hAnsi="Times New Roman" w:cs="Times New Roman"/>
          <w:b/>
          <w:bCs/>
          <w:sz w:val="32"/>
          <w:szCs w:val="32"/>
        </w:rPr>
        <w:t>«Исполнительское мастерство»</w:t>
      </w:r>
    </w:p>
    <w:p w14:paraId="5EEC3766" w14:textId="3EA3DFB6" w:rsidR="004969ED" w:rsidRPr="008D2B7F" w:rsidRDefault="004969ED" w:rsidP="004611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2B7F">
        <w:rPr>
          <w:rFonts w:ascii="Times New Roman" w:hAnsi="Times New Roman" w:cs="Times New Roman"/>
          <w:b/>
          <w:bCs/>
          <w:sz w:val="32"/>
          <w:szCs w:val="32"/>
        </w:rPr>
        <w:t>(вокал)</w:t>
      </w:r>
    </w:p>
    <w:p w14:paraId="13F78745" w14:textId="58D03735" w:rsidR="00836A9C" w:rsidRDefault="00836A9C" w:rsidP="00F0704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индивидуальное</w:t>
      </w:r>
      <w:bookmarkStart w:id="0" w:name="_GoBack"/>
      <w:bookmarkEnd w:id="0"/>
    </w:p>
    <w:p w14:paraId="39210EDE" w14:textId="157711EE" w:rsidR="00836A9C" w:rsidRPr="00836A9C" w:rsidRDefault="00836A9C" w:rsidP="00F07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A9C">
        <w:rPr>
          <w:rFonts w:ascii="Times New Roman" w:hAnsi="Times New Roman" w:cs="Times New Roman"/>
          <w:sz w:val="24"/>
          <w:szCs w:val="24"/>
        </w:rPr>
        <w:t>Дошкольный возраст</w:t>
      </w:r>
    </w:p>
    <w:p w14:paraId="2ABC39E8" w14:textId="5535124D" w:rsidR="00836A9C" w:rsidRPr="00836A9C" w:rsidRDefault="00836A9C" w:rsidP="00F07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A9C">
        <w:rPr>
          <w:rFonts w:ascii="Times New Roman" w:hAnsi="Times New Roman" w:cs="Times New Roman"/>
          <w:sz w:val="24"/>
          <w:szCs w:val="24"/>
        </w:rPr>
        <w:t>Младший школьный возраст</w:t>
      </w:r>
    </w:p>
    <w:p w14:paraId="700C0543" w14:textId="6938D6A4" w:rsidR="00836A9C" w:rsidRPr="00836A9C" w:rsidRDefault="00836A9C" w:rsidP="00F070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A9C">
        <w:rPr>
          <w:rFonts w:ascii="Times New Roman" w:hAnsi="Times New Roman" w:cs="Times New Roman"/>
          <w:sz w:val="24"/>
          <w:szCs w:val="24"/>
        </w:rPr>
        <w:t>Средний школьный возраст</w:t>
      </w:r>
    </w:p>
    <w:p w14:paraId="4F984C7B" w14:textId="4298F47B" w:rsidR="004969ED" w:rsidRDefault="00147833" w:rsidP="004969ED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ECA8183" wp14:editId="5135BC7F">
            <wp:simplePos x="0" y="0"/>
            <wp:positionH relativeFrom="margin">
              <wp:posOffset>1383500</wp:posOffset>
            </wp:positionH>
            <wp:positionV relativeFrom="paragraph">
              <wp:posOffset>9994</wp:posOffset>
            </wp:positionV>
            <wp:extent cx="297180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153515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52F8C" w14:textId="0C876E23" w:rsidR="004969ED" w:rsidRDefault="004969ED" w:rsidP="004969ED">
      <w:pPr>
        <w:rPr>
          <w:noProof/>
        </w:rPr>
      </w:pPr>
    </w:p>
    <w:p w14:paraId="627A1555" w14:textId="4795840B" w:rsidR="004969ED" w:rsidRDefault="004969ED" w:rsidP="004969ED">
      <w:pPr>
        <w:rPr>
          <w:noProof/>
        </w:rPr>
      </w:pPr>
    </w:p>
    <w:p w14:paraId="5F806F17" w14:textId="74C82FF5" w:rsidR="004969ED" w:rsidRDefault="004969ED" w:rsidP="004969ED">
      <w:pPr>
        <w:rPr>
          <w:noProof/>
        </w:rPr>
      </w:pPr>
    </w:p>
    <w:p w14:paraId="7C0EE768" w14:textId="1758B627" w:rsidR="004969ED" w:rsidRDefault="004969ED" w:rsidP="004969ED">
      <w:pPr>
        <w:rPr>
          <w:noProof/>
        </w:rPr>
      </w:pPr>
    </w:p>
    <w:p w14:paraId="4DE723A3" w14:textId="7F0BC1CB" w:rsidR="004969ED" w:rsidRDefault="004969ED" w:rsidP="004969ED"/>
    <w:p w14:paraId="37E0605D" w14:textId="77777777" w:rsidR="004969ED" w:rsidRDefault="004969ED" w:rsidP="004969ED"/>
    <w:p w14:paraId="3D3883CA" w14:textId="77777777" w:rsidR="004969ED" w:rsidRDefault="004969ED" w:rsidP="004969ED"/>
    <w:p w14:paraId="6913277F" w14:textId="77777777" w:rsidR="004969ED" w:rsidRDefault="004969ED" w:rsidP="004969ED"/>
    <w:p w14:paraId="6FC21051" w14:textId="77777777" w:rsidR="004969ED" w:rsidRDefault="004969ED" w:rsidP="004969ED"/>
    <w:p w14:paraId="1F3AAC31" w14:textId="77777777" w:rsidR="004969ED" w:rsidRDefault="004969ED" w:rsidP="004969ED"/>
    <w:p w14:paraId="17E5D6C0" w14:textId="77777777" w:rsidR="004969ED" w:rsidRDefault="004969ED" w:rsidP="004969ED"/>
    <w:p w14:paraId="58B19C94" w14:textId="617F26D6" w:rsidR="00147833" w:rsidRDefault="00147833" w:rsidP="0014783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601C98A" w14:textId="77777777" w:rsidR="008D2B7F" w:rsidRDefault="008D2B7F" w:rsidP="0014783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A8B1914" w14:textId="187F1B94" w:rsidR="004969ED" w:rsidRDefault="008D2B7F" w:rsidP="008D2B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Новосибирск, </w:t>
      </w:r>
      <w:r w:rsidR="004969ED" w:rsidRPr="008D2B7F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5F51CBF7" w14:textId="2DC6CDDB" w:rsidR="00836A9C" w:rsidRDefault="00836A9C" w:rsidP="008D2B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98551" w14:textId="25ABA7C8" w:rsidR="00836A9C" w:rsidRPr="008D2B7F" w:rsidRDefault="00836A9C" w:rsidP="008D2B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E11E5" w14:textId="77777777" w:rsidR="004969ED" w:rsidRDefault="004969ED" w:rsidP="004969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B2A2BE7" w14:textId="54ACE3C0" w:rsidR="004969ED" w:rsidRPr="00655044" w:rsidRDefault="001B34F7" w:rsidP="00655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969ED" w:rsidRPr="00655044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компетенции. </w:t>
      </w:r>
    </w:p>
    <w:p w14:paraId="0BE302E8" w14:textId="77777777" w:rsidR="004969ED" w:rsidRPr="00655044" w:rsidRDefault="004969ED" w:rsidP="00655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 xml:space="preserve">1.1. Актуальность компетенции.  </w:t>
      </w:r>
    </w:p>
    <w:p w14:paraId="3A704E41" w14:textId="77777777" w:rsidR="00EC182F" w:rsidRPr="00EC182F" w:rsidRDefault="00EC182F" w:rsidP="00EC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Социокультурная деятельность занимает важное место в процессах интеграции и реабилитации, и одной из ключевых её составляющих являются занятия вокалом.</w:t>
      </w:r>
    </w:p>
    <w:p w14:paraId="0176DFBF" w14:textId="77777777" w:rsidR="00EC182F" w:rsidRPr="00EC182F" w:rsidRDefault="00EC182F" w:rsidP="00EC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Вокальная практика формирует четкую дикцию, музыкальный слух, развивает тембральную окраску голоса и является эффективным способом проявления индивидуальности. Занятия способствуют раскрепощению личности и снятию психофизических зажимов. В детском возрасте это стимулирует развитие артикуляционного аппарата и обогащение словарного запаса. Благодаря регулярным тренировкам развивается выносливость голосового аппарата и снижается общая утомляемость.</w:t>
      </w:r>
    </w:p>
    <w:p w14:paraId="4872447B" w14:textId="77777777" w:rsidR="00EC182F" w:rsidRPr="00EC182F" w:rsidRDefault="00EC182F" w:rsidP="00EC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Основа вокального искусства — правильное певческое дыхание. Дыхательные упражнения улучшают когнитивные функции, обменные процессы и кровообращение, что существенно повышает жизненный тонус </w:t>
      </w:r>
      <w:r w:rsidRPr="00EC182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лиц с инвалидностью и ограниченными возможностями здоровья (ОВЗ)</w:t>
      </w: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Эмоциональный аспект занятий помогает ребенку лучше понять свой внутренний мир и развивать коммуникативные навыки через диалог со зрителем.</w:t>
      </w:r>
    </w:p>
    <w:p w14:paraId="62B9EEF6" w14:textId="77777777" w:rsidR="00EC182F" w:rsidRPr="00EC182F" w:rsidRDefault="00EC182F" w:rsidP="001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Занятия вокалом трансформируют личность ребенка:</w:t>
      </w:r>
    </w:p>
    <w:p w14:paraId="1211353A" w14:textId="77777777" w:rsidR="00EC182F" w:rsidRPr="00EC182F" w:rsidRDefault="00EC182F" w:rsidP="001B34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развивают владение телом и ощущение телесной свободы;</w:t>
      </w:r>
    </w:p>
    <w:p w14:paraId="3933AE17" w14:textId="77777777" w:rsidR="00EC182F" w:rsidRPr="00EC182F" w:rsidRDefault="00EC182F" w:rsidP="001B34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помогают наладить контакт со своими эмоциями и гармонизировать психологический фон;</w:t>
      </w:r>
    </w:p>
    <w:p w14:paraId="0EAA6ECB" w14:textId="77777777" w:rsidR="00EC182F" w:rsidRPr="00EC182F" w:rsidRDefault="00EC182F" w:rsidP="001B34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повышают уровень уверенности в себе;</w:t>
      </w:r>
    </w:p>
    <w:p w14:paraId="47E48E73" w14:textId="01677112" w:rsidR="00EC182F" w:rsidRPr="00EC182F" w:rsidRDefault="00EC182F" w:rsidP="001B34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раскрывают творческий потенциал, развивают дисциплину и концентрацию.</w:t>
      </w:r>
    </w:p>
    <w:p w14:paraId="2639B210" w14:textId="77777777" w:rsidR="00EC182F" w:rsidRPr="00EC182F" w:rsidRDefault="00EC182F" w:rsidP="001B34F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Цель компетенции:</w:t>
      </w: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Создание условий для творческого самовыражения школьников, выявление и поддержка одаренных детей с инвалидностью и ОВЗ, а также мотивация к дальнейшему профессиональному обучению в области музыкального искусства.</w:t>
      </w:r>
    </w:p>
    <w:p w14:paraId="5CEEFF77" w14:textId="1B39955B" w:rsidR="00EC182F" w:rsidRDefault="00EC182F" w:rsidP="00EC18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Региональный компонент:</w:t>
      </w:r>
    </w:p>
    <w:p w14:paraId="0E70D2F4" w14:textId="38F84F9A" w:rsidR="00EC182F" w:rsidRPr="00EC182F" w:rsidRDefault="00EC182F" w:rsidP="001B34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Конкурсное задание в нашем регионе нацелено на поддержку первых профессиональных шагов юных талантов. Тема «Единым порывом к заветной мечте» символизирует веру в свои возможности и волю к дости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жению цели. Для участников до 14</w:t>
      </w: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лет конкурс становится стартовой площадкой, объединяющей мечту о большой сцене и реальные шаги по овладению вокальным мастерством в инклюзивной образовательной среде региона.</w:t>
      </w:r>
    </w:p>
    <w:p w14:paraId="45A2AECA" w14:textId="23CF32F5" w:rsidR="00EC182F" w:rsidRDefault="00EC182F" w:rsidP="00EC18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1.3 </w:t>
      </w:r>
      <w:r w:rsidRPr="00EC18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Перспективы дальнейшего обучения:</w:t>
      </w:r>
    </w:p>
    <w:p w14:paraId="19598487" w14:textId="47EC0C5A" w:rsidR="00EC182F" w:rsidRPr="00EC182F" w:rsidRDefault="00EC182F" w:rsidP="001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Успешное освоение компетенции позволяет участникам продолжить обучение в:</w:t>
      </w:r>
    </w:p>
    <w:p w14:paraId="1A3DF720" w14:textId="77777777" w:rsidR="00EC182F" w:rsidRPr="00EC182F" w:rsidRDefault="00EC182F" w:rsidP="001B34F7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детских музыкальных школах и школах искусств (ДШИ);</w:t>
      </w:r>
    </w:p>
    <w:p w14:paraId="563E566C" w14:textId="77777777" w:rsidR="00EC182F" w:rsidRPr="00EC182F" w:rsidRDefault="00EC182F" w:rsidP="001B3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профильных студиях и центрах дополнительного образования;</w:t>
      </w:r>
    </w:p>
    <w:p w14:paraId="73E6231F" w14:textId="34A61BAF" w:rsidR="00EC182F" w:rsidRPr="00EC182F" w:rsidRDefault="00EC182F" w:rsidP="001B34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18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профессиональных образовательных организациях (колледжи искусств и культуры) по достижении соответствующего возраста.</w:t>
      </w:r>
    </w:p>
    <w:p w14:paraId="66BD776E" w14:textId="77777777" w:rsidR="003E23E9" w:rsidRPr="003E23E9" w:rsidRDefault="00EC182F" w:rsidP="003E23E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="00355164" w:rsidRPr="00655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3E9" w:rsidRPr="003E23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Ссылки на образовательные стандарты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18"/>
        <w:gridCol w:w="6527"/>
      </w:tblGrid>
      <w:tr w:rsidR="003E23E9" w:rsidRPr="003E23E9" w14:paraId="35403B08" w14:textId="77777777" w:rsidTr="003E23E9">
        <w:tc>
          <w:tcPr>
            <w:tcW w:w="0" w:type="auto"/>
            <w:hideMark/>
          </w:tcPr>
          <w:p w14:paraId="6E4A08CE" w14:textId="0D2EE2B8" w:rsidR="003E23E9" w:rsidRPr="003E23E9" w:rsidRDefault="003E23E9" w:rsidP="003E23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2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Возрастная категория</w:t>
            </w:r>
          </w:p>
        </w:tc>
        <w:tc>
          <w:tcPr>
            <w:tcW w:w="0" w:type="auto"/>
            <w:hideMark/>
          </w:tcPr>
          <w:p w14:paraId="2940C7DD" w14:textId="77777777" w:rsidR="003E23E9" w:rsidRPr="003E23E9" w:rsidRDefault="003E23E9" w:rsidP="003E23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23E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Образовательный стандарт (ФГОС)</w:t>
            </w:r>
          </w:p>
        </w:tc>
      </w:tr>
      <w:tr w:rsidR="003E23E9" w:rsidRPr="003E23E9" w14:paraId="040DB568" w14:textId="77777777" w:rsidTr="003E23E9">
        <w:tc>
          <w:tcPr>
            <w:tcW w:w="0" w:type="auto"/>
            <w:hideMark/>
          </w:tcPr>
          <w:p w14:paraId="3A9ACE37" w14:textId="77777777" w:rsidR="001B34F7" w:rsidRDefault="003E23E9" w:rsidP="003E23E9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Дошкольный возраст </w:t>
            </w:r>
          </w:p>
          <w:p w14:paraId="7C258243" w14:textId="0B2C3931" w:rsidR="003E23E9" w:rsidRPr="001B34F7" w:rsidRDefault="003E23E9" w:rsidP="003E23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(5–7 лет)</w:t>
            </w:r>
          </w:p>
        </w:tc>
        <w:tc>
          <w:tcPr>
            <w:tcW w:w="0" w:type="auto"/>
            <w:hideMark/>
          </w:tcPr>
          <w:p w14:paraId="460334CF" w14:textId="77777777" w:rsidR="003E23E9" w:rsidRPr="001B34F7" w:rsidRDefault="003E23E9" w:rsidP="003E23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ФГОС ДО</w:t>
            </w:r>
            <w:r w:rsidRPr="001B3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(Федеральный государственный образовательный стандарт дошкольного образования)</w:t>
            </w:r>
          </w:p>
        </w:tc>
      </w:tr>
      <w:tr w:rsidR="003E23E9" w:rsidRPr="003E23E9" w14:paraId="0BCED5E5" w14:textId="77777777" w:rsidTr="003E23E9">
        <w:tc>
          <w:tcPr>
            <w:tcW w:w="0" w:type="auto"/>
            <w:hideMark/>
          </w:tcPr>
          <w:p w14:paraId="1CF4FFD8" w14:textId="77777777" w:rsidR="003E23E9" w:rsidRPr="001B34F7" w:rsidRDefault="003E23E9" w:rsidP="003E23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Младший школьный возраст (8–11 лет)</w:t>
            </w:r>
          </w:p>
        </w:tc>
        <w:tc>
          <w:tcPr>
            <w:tcW w:w="0" w:type="auto"/>
            <w:hideMark/>
          </w:tcPr>
          <w:p w14:paraId="7E07C99F" w14:textId="77777777" w:rsidR="003E23E9" w:rsidRPr="001B34F7" w:rsidRDefault="003E23E9" w:rsidP="003E23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ФГОС НОО ОВЗ</w:t>
            </w:r>
            <w:r w:rsidRPr="001B3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(начального общего образования обучающихся с ограниченными возможностями здоровья)</w:t>
            </w:r>
            <w:r w:rsidRPr="001B3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ФГОС образования обучающихся с УО (ИН)</w:t>
            </w:r>
            <w:r w:rsidRPr="001B3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(с умственной отсталостью / интеллектуальными нарушениями)</w:t>
            </w:r>
          </w:p>
        </w:tc>
      </w:tr>
      <w:tr w:rsidR="003E23E9" w:rsidRPr="003E23E9" w14:paraId="67A16BE4" w14:textId="77777777" w:rsidTr="003E23E9">
        <w:tc>
          <w:tcPr>
            <w:tcW w:w="0" w:type="auto"/>
            <w:hideMark/>
          </w:tcPr>
          <w:p w14:paraId="18F072DB" w14:textId="77777777" w:rsidR="003E23E9" w:rsidRPr="001B34F7" w:rsidRDefault="003E23E9" w:rsidP="003E23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Средний школьный возраст (12–13 лет)</w:t>
            </w:r>
          </w:p>
        </w:tc>
        <w:tc>
          <w:tcPr>
            <w:tcW w:w="0" w:type="auto"/>
            <w:hideMark/>
          </w:tcPr>
          <w:p w14:paraId="5B730C08" w14:textId="77777777" w:rsidR="003E23E9" w:rsidRPr="001B34F7" w:rsidRDefault="003E23E9" w:rsidP="003E23E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ФГОС ООО</w:t>
            </w:r>
            <w:r w:rsidRPr="001B3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(основного общего образования — в части реализации адаптированных программ)</w:t>
            </w:r>
            <w:r w:rsidRPr="001B34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ФГОС образования обучающихся с УО (ИН)</w:t>
            </w:r>
          </w:p>
        </w:tc>
      </w:tr>
    </w:tbl>
    <w:p w14:paraId="5DEDBAD9" w14:textId="118385FB" w:rsidR="00355164" w:rsidRPr="00655044" w:rsidRDefault="00355164" w:rsidP="003E23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0A25C" w14:textId="2201AAF1" w:rsidR="003E23E9" w:rsidRDefault="003E23E9" w:rsidP="006550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="00355164" w:rsidRPr="00655044">
        <w:rPr>
          <w:rFonts w:ascii="Times New Roman" w:hAnsi="Times New Roman" w:cs="Times New Roman"/>
          <w:b/>
          <w:bCs/>
          <w:sz w:val="24"/>
          <w:szCs w:val="24"/>
        </w:rPr>
        <w:t>. Требования к квалификации</w:t>
      </w:r>
    </w:p>
    <w:p w14:paraId="7A8300AA" w14:textId="77777777" w:rsidR="00D61CF3" w:rsidRDefault="003E23E9" w:rsidP="00D61C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3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Дошкольный возраст (5-7 лет)</w:t>
      </w:r>
    </w:p>
    <w:p w14:paraId="4683C30B" w14:textId="03F21E59" w:rsidR="003E23E9" w:rsidRPr="003E23E9" w:rsidRDefault="003E23E9" w:rsidP="001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3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результатам освоения программы (в соответствии с образовательной областью «Художественно-эстетическое развитие») должны отражать:</w:t>
      </w:r>
    </w:p>
    <w:p w14:paraId="47DE5B1B" w14:textId="77777777" w:rsidR="003E23E9" w:rsidRPr="003E23E9" w:rsidRDefault="003E23E9" w:rsidP="001B34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3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Эмоциональную отзывчивость:</w:t>
      </w:r>
      <w:r w:rsidRPr="003E23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способность сопереживать характеру музыкального произведения и передавать его настроение в пении.</w:t>
      </w:r>
    </w:p>
    <w:p w14:paraId="3859FA0B" w14:textId="77777777" w:rsidR="003E23E9" w:rsidRPr="003E23E9" w:rsidRDefault="003E23E9" w:rsidP="001B34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3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Музыкально-вокальные данные:</w:t>
      </w:r>
      <w:r w:rsidRPr="003E23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наличие элементарного музыкального слуха (стремление к чистоте интонации), чувства ритма и выразительного тембра.</w:t>
      </w:r>
    </w:p>
    <w:p w14:paraId="6EDA4CAA" w14:textId="77777777" w:rsidR="003E23E9" w:rsidRPr="003E23E9" w:rsidRDefault="003E23E9" w:rsidP="001B34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3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Вокально-хоровые навыки:</w:t>
      </w:r>
      <w:r w:rsidRPr="003E23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умение своевременно вступать, петь по фразам (соблюдая логику дыхания), выдерживать паузы и выделять вокальные ударения.</w:t>
      </w:r>
    </w:p>
    <w:p w14:paraId="47BBF956" w14:textId="77777777" w:rsidR="003E23E9" w:rsidRPr="003E23E9" w:rsidRDefault="003E23E9" w:rsidP="001B34F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3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Артистизм и творческую активность:</w:t>
      </w:r>
      <w:r w:rsidRPr="003E23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способность к созданию простейших сценических образов и желание проявлять себя в творческой деятельности.</w:t>
      </w:r>
    </w:p>
    <w:p w14:paraId="1B97E080" w14:textId="00383B01" w:rsidR="003E23E9" w:rsidRPr="001B34F7" w:rsidRDefault="003E23E9" w:rsidP="00D61C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>Младший школьный возраст (8-11 лет)</w:t>
      </w:r>
    </w:p>
    <w:p w14:paraId="168E3AB2" w14:textId="64E840D4" w:rsidR="003E23E9" w:rsidRPr="001B34F7" w:rsidRDefault="003E23E9" w:rsidP="00D61C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>Личностный блок:</w:t>
      </w:r>
    </w:p>
    <w:p w14:paraId="696E8C10" w14:textId="77777777" w:rsidR="003E23E9" w:rsidRPr="001B34F7" w:rsidRDefault="003E23E9" w:rsidP="001B34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 эмоционально-ценностной отзывчивости на прекрасное.</w:t>
      </w:r>
    </w:p>
    <w:p w14:paraId="51003401" w14:textId="77777777" w:rsidR="003E23E9" w:rsidRPr="001B34F7" w:rsidRDefault="003E23E9" w:rsidP="001B3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Приобщение к общечеловеческим духовным ценностям через личный опыт.</w:t>
      </w:r>
    </w:p>
    <w:p w14:paraId="0FD7DD50" w14:textId="77777777" w:rsidR="003E23E9" w:rsidRPr="001B34F7" w:rsidRDefault="003E23E9" w:rsidP="001B34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Воспитание уважения к цивилизационному наследию России.</w:t>
      </w:r>
    </w:p>
    <w:p w14:paraId="6751FC75" w14:textId="2AE1FEE7" w:rsidR="003E23E9" w:rsidRPr="001B34F7" w:rsidRDefault="003E23E9" w:rsidP="00D61C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>Познавательный блок:</w:t>
      </w:r>
    </w:p>
    <w:p w14:paraId="4F4F0FC3" w14:textId="77777777" w:rsidR="003E23E9" w:rsidRPr="001B34F7" w:rsidRDefault="003E23E9" w:rsidP="001B34F7">
      <w:pPr>
        <w:pStyle w:val="a7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 ассоциативного мышления и продуктивного воображения.</w:t>
      </w:r>
    </w:p>
    <w:p w14:paraId="271C7DF7" w14:textId="77777777" w:rsidR="003E23E9" w:rsidRPr="001B34F7" w:rsidRDefault="003E23E9" w:rsidP="001B34F7">
      <w:pPr>
        <w:pStyle w:val="a7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Изучение закономерностей музыкального искусства (интонация, жанр, язык).</w:t>
      </w:r>
    </w:p>
    <w:p w14:paraId="0B192335" w14:textId="424FB29F" w:rsidR="003E23E9" w:rsidRPr="001B34F7" w:rsidRDefault="003E23E9" w:rsidP="00D61C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  <w:t>Социально-психологический блок:</w:t>
      </w:r>
    </w:p>
    <w:p w14:paraId="5E685DC0" w14:textId="77777777" w:rsidR="003E23E9" w:rsidRPr="001B34F7" w:rsidRDefault="003E23E9" w:rsidP="001B34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Гармонизация взаимодействия с миром и собой через музицирование.</w:t>
      </w:r>
    </w:p>
    <w:p w14:paraId="64E1831D" w14:textId="77777777" w:rsidR="003E23E9" w:rsidRPr="001B34F7" w:rsidRDefault="003E23E9" w:rsidP="001B34F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 эмоционального интеллекта и регулятивных учебных действий.</w:t>
      </w:r>
    </w:p>
    <w:p w14:paraId="7222959D" w14:textId="36D974B8" w:rsidR="003E23E9" w:rsidRDefault="003E23E9" w:rsidP="00D61CF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>Средний школьный возраст (12-13 лет)</w:t>
      </w:r>
    </w:p>
    <w:p w14:paraId="5AC80173" w14:textId="77777777" w:rsidR="00D61CF3" w:rsidRPr="00D61CF3" w:rsidRDefault="00D61CF3" w:rsidP="00D61C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Должен знать:</w:t>
      </w:r>
    </w:p>
    <w:p w14:paraId="45EC7DC8" w14:textId="77777777" w:rsidR="00D61CF3" w:rsidRPr="00D61CF3" w:rsidRDefault="00D61CF3" w:rsidP="001B34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сольный исполнительский репертуар, включающий произведения различных жанров и стилей средней сложности;</w:t>
      </w:r>
    </w:p>
    <w:p w14:paraId="1CA235CE" w14:textId="77777777" w:rsidR="00D61CF3" w:rsidRPr="00D61CF3" w:rsidRDefault="00D61CF3" w:rsidP="001B34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физиологические особенности речевого и голосового аппарата, основы гигиены голоса;</w:t>
      </w:r>
    </w:p>
    <w:p w14:paraId="15F6D2A4" w14:textId="77777777" w:rsidR="00D61CF3" w:rsidRPr="00D61CF3" w:rsidRDefault="00D61CF3" w:rsidP="001B34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принципы правильного звукоизвлечения и технику певческого дыхания (опору);</w:t>
      </w:r>
    </w:p>
    <w:p w14:paraId="26D8CDAC" w14:textId="173670EA" w:rsidR="00D61CF3" w:rsidRPr="00D61CF3" w:rsidRDefault="00D61CF3" w:rsidP="001B34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основы сценического движения и актерского мастерства применительно к вокальному номеру.</w:t>
      </w:r>
    </w:p>
    <w:p w14:paraId="66570A56" w14:textId="77777777" w:rsidR="00D61CF3" w:rsidRPr="00D61CF3" w:rsidRDefault="00D61CF3" w:rsidP="001B3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Должен уметь:</w:t>
      </w:r>
    </w:p>
    <w:p w14:paraId="343470B1" w14:textId="77777777" w:rsidR="00D61CF3" w:rsidRPr="00D61CF3" w:rsidRDefault="00D61CF3" w:rsidP="001B34F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исполнять вокальные произведения целостно, технически грамотно и эмоционально выразительно;</w:t>
      </w:r>
    </w:p>
    <w:p w14:paraId="5AD3FBE8" w14:textId="77777777" w:rsidR="00D61CF3" w:rsidRPr="00D61CF3" w:rsidRDefault="00D61CF3" w:rsidP="001B34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сознательно применять вокальные приемы и средства художественной выразительности для раскрытия образа;</w:t>
      </w:r>
    </w:p>
    <w:p w14:paraId="1173E9AC" w14:textId="77777777" w:rsidR="00D61CF3" w:rsidRPr="00D61CF3" w:rsidRDefault="00D61CF3" w:rsidP="001B34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слуховой контроль для коррекции интонирования непосредственно в процессе пения;</w:t>
      </w:r>
    </w:p>
    <w:p w14:paraId="26D81EAA" w14:textId="77777777" w:rsidR="00D61CF3" w:rsidRPr="00D61CF3" w:rsidRDefault="00D61CF3" w:rsidP="001B34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психофизически владеть собой в процессе публичного выступления (управление сценическим волнением);</w:t>
      </w:r>
    </w:p>
    <w:p w14:paraId="4C1D158E" w14:textId="77777777" w:rsidR="00D61CF3" w:rsidRPr="00D61CF3" w:rsidRDefault="00D61CF3" w:rsidP="001B34F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работать над текстом и мелодической линией произведения;</w:t>
      </w:r>
    </w:p>
    <w:p w14:paraId="7026C597" w14:textId="48CDF900" w:rsidR="00D61CF3" w:rsidRPr="00D61CF3" w:rsidRDefault="00D61CF3" w:rsidP="001B34F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законченный сценический образ, используя навыки актерской игры и пластики.</w:t>
      </w:r>
    </w:p>
    <w:p w14:paraId="1A77320F" w14:textId="77777777" w:rsidR="00D61CF3" w:rsidRPr="00D61CF3" w:rsidRDefault="00D61CF3" w:rsidP="001B3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Должен иметь:</w:t>
      </w:r>
    </w:p>
    <w:p w14:paraId="69C83B32" w14:textId="77777777" w:rsidR="00D61CF3" w:rsidRPr="00D61CF3" w:rsidRDefault="00D61CF3" w:rsidP="001B34F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практический опыт сольных публичных выступлений;</w:t>
      </w:r>
    </w:p>
    <w:p w14:paraId="4193CD86" w14:textId="77777777" w:rsidR="00D61CF3" w:rsidRPr="00D61CF3" w:rsidRDefault="00D61CF3" w:rsidP="001B34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навыки работы с микрофоном и сценической аппаратурой (если предусмотрено форматом);</w:t>
      </w:r>
    </w:p>
    <w:p w14:paraId="0C1DEC4A" w14:textId="5933F47A" w:rsidR="00355164" w:rsidRPr="008D2B7F" w:rsidRDefault="00D61CF3" w:rsidP="001B34F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опыт музыкально-слухового анализа собственного исполнения.</w:t>
      </w:r>
    </w:p>
    <w:p w14:paraId="66472CA0" w14:textId="7CE758CB" w:rsidR="00E57F5B" w:rsidRPr="00655044" w:rsidRDefault="00E57F5B" w:rsidP="006550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>2. Конкурсное задание</w:t>
      </w:r>
      <w:r w:rsidR="00D61C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5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A85B4F" w14:textId="78F93635" w:rsidR="00D61CF3" w:rsidRPr="00401000" w:rsidRDefault="00E57F5B" w:rsidP="0040100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D61CF3" w:rsidRPr="00D61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Концептуальная основа:</w:t>
      </w:r>
    </w:p>
    <w:p w14:paraId="024D0926" w14:textId="707D801A" w:rsidR="00D61CF3" w:rsidRPr="00D61CF3" w:rsidRDefault="00D61CF3" w:rsidP="001B34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Выступление участников объединено региональной темой </w:t>
      </w:r>
      <w:r w:rsidRPr="001B34F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«Единым порывом к заветной мечте</w:t>
      </w:r>
      <w:r w:rsidRPr="00D61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Данная тематика в полной мере отражает девиз движения «Абилимпикс» («Возможности без границ») и тематику 2026 года («Единство народов России»), транслируя через вокальное творчество волю к достижению цели, культурную идентичность и безграничный потенциал юных исполнителей.</w:t>
      </w:r>
    </w:p>
    <w:p w14:paraId="60649F44" w14:textId="3F6EE6A4" w:rsidR="00D61CF3" w:rsidRPr="00D61CF3" w:rsidRDefault="00401000" w:rsidP="00D61C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2.2. </w:t>
      </w:r>
      <w:r w:rsidR="00D61CF3" w:rsidRPr="00D61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Обязательные требования:</w:t>
      </w:r>
    </w:p>
    <w:p w14:paraId="0F3ED0D8" w14:textId="77777777" w:rsidR="00D61CF3" w:rsidRPr="00D61CF3" w:rsidRDefault="00D61CF3" w:rsidP="001B34F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Программа: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исполнение одного конкурсного произведения. Репертуар подбирается педагогом/участником самостоятельно (из рекомендованного списка или аналогичный по смыслу) и должен строго соответствовать возрасту исполнителя.</w:t>
      </w:r>
    </w:p>
    <w:p w14:paraId="77DEB07A" w14:textId="77777777" w:rsidR="00D61CF3" w:rsidRPr="00D61CF3" w:rsidRDefault="00D61CF3" w:rsidP="001B34F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Регламент: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хронометраж выступления — </w:t>
      </w:r>
      <w:r w:rsidRPr="00D61C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до 4 минут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525397F" w14:textId="77777777" w:rsidR="00D61CF3" w:rsidRPr="00D61CF3" w:rsidRDefault="00D61CF3" w:rsidP="001B34F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Технические условия: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исполнение осуществляется наизусть. Допускается аудио-сопровождение (минусовая фонограмма без дублирования основной партии), живой аккомпанемент (включая личного концертмейстера) или формат «а капелла».</w:t>
      </w:r>
    </w:p>
    <w:p w14:paraId="701B9CAB" w14:textId="77777777" w:rsidR="00D61CF3" w:rsidRPr="00D61CF3" w:rsidRDefault="00D61CF3" w:rsidP="001B34F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Сценическое решение: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допускается использование видео-презентации и хореографической поддержки (не более 3-х человек).</w:t>
      </w:r>
    </w:p>
    <w:p w14:paraId="7D621900" w14:textId="0C1B8200" w:rsidR="00D61CF3" w:rsidRDefault="00D61CF3" w:rsidP="001B34F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Сопровождение: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предварительной заявке обеспечивается помощь волонтеров для выхода на сцену. Допускается присутствие в зале законных представителей и педагогов.</w:t>
      </w:r>
    </w:p>
    <w:p w14:paraId="1656E89C" w14:textId="1536B86B" w:rsidR="00401000" w:rsidRPr="00D61CF3" w:rsidRDefault="00401000" w:rsidP="004010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2.3. Рекомендуемый репертуар.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21"/>
        <w:gridCol w:w="6924"/>
      </w:tblGrid>
      <w:tr w:rsidR="00D61CF3" w:rsidRPr="00D61CF3" w14:paraId="7A2BB987" w14:textId="77777777" w:rsidTr="00D61CF3">
        <w:tc>
          <w:tcPr>
            <w:tcW w:w="0" w:type="auto"/>
            <w:hideMark/>
          </w:tcPr>
          <w:p w14:paraId="74F01981" w14:textId="0644AA56" w:rsidR="00D61CF3" w:rsidRPr="00D61CF3" w:rsidRDefault="00D61CF3" w:rsidP="001B34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1C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Категория участника</w:t>
            </w:r>
          </w:p>
        </w:tc>
        <w:tc>
          <w:tcPr>
            <w:tcW w:w="0" w:type="auto"/>
            <w:hideMark/>
          </w:tcPr>
          <w:p w14:paraId="3A0F5B3B" w14:textId="77777777" w:rsidR="00D61CF3" w:rsidRPr="00D61CF3" w:rsidRDefault="00D61CF3" w:rsidP="00D61C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1C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Рекомендуемый репертуар (примеры)</w:t>
            </w:r>
          </w:p>
        </w:tc>
      </w:tr>
      <w:tr w:rsidR="00D61CF3" w:rsidRPr="00D61CF3" w14:paraId="001C7ACC" w14:textId="77777777" w:rsidTr="00D61CF3">
        <w:tc>
          <w:tcPr>
            <w:tcW w:w="0" w:type="auto"/>
            <w:hideMark/>
          </w:tcPr>
          <w:p w14:paraId="47677469" w14:textId="21C5147E" w:rsidR="00401000" w:rsidRDefault="00D61CF3" w:rsidP="0040100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Дошкольники</w:t>
            </w:r>
          </w:p>
          <w:p w14:paraId="7A795ABD" w14:textId="7C2F8DFF" w:rsidR="00D61CF3" w:rsidRPr="00D61CF3" w:rsidRDefault="00D61CF3" w:rsidP="0040100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(5–7 лет)</w:t>
            </w:r>
          </w:p>
        </w:tc>
        <w:tc>
          <w:tcPr>
            <w:tcW w:w="0" w:type="auto"/>
            <w:hideMark/>
          </w:tcPr>
          <w:p w14:paraId="1C9AF7AD" w14:textId="77777777" w:rsidR="00D61CF3" w:rsidRPr="00D61CF3" w:rsidRDefault="00D61CF3" w:rsidP="00D61C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«Россия — это мы» (Д. Третецкий);</w:t>
            </w: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2. «Песенка друзей» (муз. Г. Герчик, сл. Я. Акимов);</w:t>
            </w: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3. «Мы — одна семья» (Д. Третецкий).</w:t>
            </w:r>
          </w:p>
        </w:tc>
      </w:tr>
      <w:tr w:rsidR="00D61CF3" w:rsidRPr="00D61CF3" w14:paraId="10B07FC6" w14:textId="77777777" w:rsidTr="00D61CF3">
        <w:tc>
          <w:tcPr>
            <w:tcW w:w="0" w:type="auto"/>
            <w:hideMark/>
          </w:tcPr>
          <w:p w14:paraId="1AF7F73A" w14:textId="20AFEB3C" w:rsidR="00401000" w:rsidRDefault="00D61CF3" w:rsidP="0040100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Младшие школьники</w:t>
            </w:r>
          </w:p>
          <w:p w14:paraId="5F9F9A81" w14:textId="317CC756" w:rsidR="00D61CF3" w:rsidRPr="00D61CF3" w:rsidRDefault="00D61CF3" w:rsidP="0040100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(8–11 лет)</w:t>
            </w:r>
          </w:p>
        </w:tc>
        <w:tc>
          <w:tcPr>
            <w:tcW w:w="0" w:type="auto"/>
            <w:hideMark/>
          </w:tcPr>
          <w:p w14:paraId="08F74220" w14:textId="77777777" w:rsidR="00D61CF3" w:rsidRPr="00D61CF3" w:rsidRDefault="00D61CF3" w:rsidP="00D61C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«Дружат дети всей Земли» (сл. В. Викторов, муз. Д. Львов-Компанеец);</w:t>
            </w: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2. «Мир похож на цветной луг» (сл. М. Пляцковский, муз. В. Шаинский);</w:t>
            </w: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3. «Я и солнышко» (сл. Н. Денисов, муз. Е. Зарицкая).</w:t>
            </w:r>
          </w:p>
        </w:tc>
      </w:tr>
      <w:tr w:rsidR="00D61CF3" w:rsidRPr="00D61CF3" w14:paraId="3631CB28" w14:textId="77777777" w:rsidTr="00D61CF3">
        <w:tc>
          <w:tcPr>
            <w:tcW w:w="0" w:type="auto"/>
            <w:hideMark/>
          </w:tcPr>
          <w:p w14:paraId="4270AF9E" w14:textId="17E01EE3" w:rsidR="00401000" w:rsidRDefault="00D61CF3" w:rsidP="0040100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Средние школьники</w:t>
            </w:r>
          </w:p>
          <w:p w14:paraId="5E22809B" w14:textId="4832082E" w:rsidR="00D61CF3" w:rsidRPr="00D61CF3" w:rsidRDefault="00D61CF3" w:rsidP="0040100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1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(12–13 лет)</w:t>
            </w:r>
          </w:p>
        </w:tc>
        <w:tc>
          <w:tcPr>
            <w:tcW w:w="0" w:type="auto"/>
            <w:hideMark/>
          </w:tcPr>
          <w:p w14:paraId="6CACA48E" w14:textId="77777777" w:rsidR="00D61CF3" w:rsidRPr="00D61CF3" w:rsidRDefault="00D61CF3" w:rsidP="00D61C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«Мир на планете» (Л. Чернышова);</w:t>
            </w: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2. «Я живу в России» (сл. Н. Загуменникова, муз. В. Цветков);</w:t>
            </w:r>
            <w:r w:rsidRPr="00D61C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3. «Мы — дети Солнца!» (сл. Ю. Энтин, муз. Е. Крылатов).</w:t>
            </w:r>
          </w:p>
        </w:tc>
      </w:tr>
    </w:tbl>
    <w:p w14:paraId="7BCB7901" w14:textId="77777777" w:rsidR="00401000" w:rsidRDefault="00401000" w:rsidP="00401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5D65E6" w14:textId="1E8E2466" w:rsidR="00401000" w:rsidRPr="00401000" w:rsidRDefault="00401000" w:rsidP="00401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t xml:space="preserve">2.4. </w:t>
      </w:r>
      <w:r w:rsidRPr="00401000">
        <w:rPr>
          <w:rStyle w:val="af4"/>
          <w:rFonts w:ascii="Times New Roman" w:hAnsi="Times New Roman" w:cs="Times New Roman"/>
          <w:sz w:val="24"/>
          <w:szCs w:val="24"/>
        </w:rPr>
        <w:t>Требования к качеству выполнения задания</w:t>
      </w:r>
      <w:r>
        <w:rPr>
          <w:rStyle w:val="af4"/>
          <w:rFonts w:ascii="Times New Roman" w:hAnsi="Times New Roman" w:cs="Times New Roman"/>
          <w:sz w:val="24"/>
          <w:szCs w:val="24"/>
        </w:rPr>
        <w:t>.</w:t>
      </w:r>
    </w:p>
    <w:p w14:paraId="630FA563" w14:textId="5E08D197" w:rsidR="00D61CF3" w:rsidRPr="00D61CF3" w:rsidRDefault="00D61CF3" w:rsidP="001B34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Участники предоставляют в организационный комитет программу выступления, составленную в соответствии с конкурсным заданием. Программа должна демонстрировать:</w:t>
      </w:r>
    </w:p>
    <w:p w14:paraId="6A48A359" w14:textId="77777777" w:rsidR="00D61CF3" w:rsidRPr="00D61CF3" w:rsidRDefault="00D61CF3" w:rsidP="001B34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0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Вокально-технический уровень:</w:t>
      </w:r>
      <w:r w:rsidRPr="00D61C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чистое интонирование и владение основами певческого дыхания.</w:t>
      </w:r>
    </w:p>
    <w:p w14:paraId="7FAF8C1B" w14:textId="77777777" w:rsidR="00D61CF3" w:rsidRPr="00D61CF3" w:rsidRDefault="00D61CF3" w:rsidP="001B34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0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Художественную выразительность:</w:t>
      </w:r>
      <w:r w:rsidRPr="004010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соответствие репертуара возрасту и стилю произведения, наличие музыкального вкуса.</w:t>
      </w:r>
    </w:p>
    <w:p w14:paraId="0C9EF4E7" w14:textId="77777777" w:rsidR="00D61CF3" w:rsidRPr="00D61CF3" w:rsidRDefault="00D61CF3" w:rsidP="001B34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0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Глубину раскрытия образа:</w:t>
      </w:r>
      <w:r w:rsidRPr="004010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способность участника передать замысел музыкального произведения.</w:t>
      </w:r>
    </w:p>
    <w:p w14:paraId="4925F698" w14:textId="77777777" w:rsidR="00D61CF3" w:rsidRPr="00D61CF3" w:rsidRDefault="00D61CF3" w:rsidP="001B34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0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Сценическую культуру:</w:t>
      </w:r>
      <w:r w:rsidRPr="004010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артистизм, исполнительскую индивидуальность и эмоциональную вовлеченность.</w:t>
      </w:r>
    </w:p>
    <w:p w14:paraId="5816C071" w14:textId="087EC198" w:rsidR="00401000" w:rsidRDefault="00B7581F" w:rsidP="00401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2.5. </w:t>
      </w:r>
      <w:r w:rsidR="00401000" w:rsidRPr="00401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Ожидаемые результаты:</w:t>
      </w:r>
    </w:p>
    <w:p w14:paraId="5D338DED" w14:textId="04E1F7B1" w:rsidR="000E1D61" w:rsidRPr="001B34F7" w:rsidRDefault="00401000" w:rsidP="001B34F7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010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Демонстрация вокально-технических навыков, артистизма и способности глубокого проникновения в замысел произведения в контексте общей темы Фестиваля.</w:t>
      </w:r>
    </w:p>
    <w:p w14:paraId="1C71EE1F" w14:textId="77ECA3A3" w:rsidR="00B7581F" w:rsidRPr="00B7581F" w:rsidRDefault="00B7581F" w:rsidP="00B7581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2.6. </w:t>
      </w:r>
      <w:r w:rsidRPr="00B758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Структура и регламент конкурсного задания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7"/>
        <w:gridCol w:w="2121"/>
        <w:gridCol w:w="1713"/>
        <w:gridCol w:w="3704"/>
      </w:tblGrid>
      <w:tr w:rsidR="00B7581F" w:rsidRPr="00B7581F" w14:paraId="2144173B" w14:textId="77777777" w:rsidTr="00B7581F">
        <w:tc>
          <w:tcPr>
            <w:tcW w:w="0" w:type="auto"/>
            <w:hideMark/>
          </w:tcPr>
          <w:p w14:paraId="78FF613E" w14:textId="53520188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Категория участника</w:t>
            </w:r>
          </w:p>
        </w:tc>
        <w:tc>
          <w:tcPr>
            <w:tcW w:w="0" w:type="auto"/>
            <w:hideMark/>
          </w:tcPr>
          <w:p w14:paraId="78427092" w14:textId="77777777" w:rsidR="00B7581F" w:rsidRPr="00B7581F" w:rsidRDefault="00B7581F" w:rsidP="00B7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модуля</w:t>
            </w:r>
          </w:p>
        </w:tc>
        <w:tc>
          <w:tcPr>
            <w:tcW w:w="0" w:type="auto"/>
            <w:hideMark/>
          </w:tcPr>
          <w:p w14:paraId="27E5845B" w14:textId="77777777" w:rsidR="00B7581F" w:rsidRPr="00B7581F" w:rsidRDefault="00B7581F" w:rsidP="00B7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Время на выполнение</w:t>
            </w:r>
          </w:p>
        </w:tc>
        <w:tc>
          <w:tcPr>
            <w:tcW w:w="0" w:type="auto"/>
            <w:hideMark/>
          </w:tcPr>
          <w:p w14:paraId="2B135F84" w14:textId="77777777" w:rsidR="00B7581F" w:rsidRPr="00B7581F" w:rsidRDefault="00B7581F" w:rsidP="00B758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Полученный результат</w:t>
            </w:r>
          </w:p>
        </w:tc>
      </w:tr>
      <w:tr w:rsidR="00B7581F" w:rsidRPr="00B7581F" w14:paraId="1123CAE0" w14:textId="77777777" w:rsidTr="00B7581F">
        <w:tc>
          <w:tcPr>
            <w:tcW w:w="0" w:type="auto"/>
            <w:hideMark/>
          </w:tcPr>
          <w:p w14:paraId="10133D0C" w14:textId="77777777" w:rsidR="001B34F7" w:rsidRDefault="00B7581F" w:rsidP="00B7581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Дошкольный возраст </w:t>
            </w:r>
          </w:p>
          <w:p w14:paraId="4C3C08D3" w14:textId="17AE2D79" w:rsidR="00B7581F" w:rsidRPr="001B34F7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(5–7 лет)</w:t>
            </w:r>
          </w:p>
        </w:tc>
        <w:tc>
          <w:tcPr>
            <w:tcW w:w="0" w:type="auto"/>
            <w:hideMark/>
          </w:tcPr>
          <w:p w14:paraId="362B710D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№1: Вокальное мастерство</w:t>
            </w:r>
          </w:p>
        </w:tc>
        <w:tc>
          <w:tcPr>
            <w:tcW w:w="0" w:type="auto"/>
            <w:hideMark/>
          </w:tcPr>
          <w:p w14:paraId="3B9CD6DD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4 минут</w:t>
            </w:r>
          </w:p>
        </w:tc>
        <w:tc>
          <w:tcPr>
            <w:tcW w:w="0" w:type="auto"/>
            <w:hideMark/>
          </w:tcPr>
          <w:p w14:paraId="0AEBBFA5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Публичное исполнение одного вокального произведения наизусть.</w:t>
            </w:r>
          </w:p>
        </w:tc>
      </w:tr>
      <w:tr w:rsidR="00B7581F" w:rsidRPr="00B7581F" w14:paraId="6EC2E4CD" w14:textId="77777777" w:rsidTr="00B7581F">
        <w:tc>
          <w:tcPr>
            <w:tcW w:w="0" w:type="auto"/>
            <w:hideMark/>
          </w:tcPr>
          <w:p w14:paraId="60C71B2A" w14:textId="77777777" w:rsidR="001B34F7" w:rsidRDefault="00B7581F" w:rsidP="00B7581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Младший школьный возраст</w:t>
            </w:r>
          </w:p>
          <w:p w14:paraId="252AB41D" w14:textId="3EBC81AA" w:rsidR="00B7581F" w:rsidRPr="001B34F7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(8–11 лет)</w:t>
            </w:r>
          </w:p>
        </w:tc>
        <w:tc>
          <w:tcPr>
            <w:tcW w:w="0" w:type="auto"/>
            <w:hideMark/>
          </w:tcPr>
          <w:p w14:paraId="724C93F9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№1: Вокальное мастерство</w:t>
            </w:r>
          </w:p>
        </w:tc>
        <w:tc>
          <w:tcPr>
            <w:tcW w:w="0" w:type="auto"/>
            <w:hideMark/>
          </w:tcPr>
          <w:p w14:paraId="7ED5B6AF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4 минут</w:t>
            </w:r>
          </w:p>
        </w:tc>
        <w:tc>
          <w:tcPr>
            <w:tcW w:w="0" w:type="auto"/>
            <w:hideMark/>
          </w:tcPr>
          <w:p w14:paraId="67CE41E5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Публичное исполнение одного вокального произведения наизусть с элементами сценического образа.</w:t>
            </w:r>
          </w:p>
        </w:tc>
      </w:tr>
      <w:tr w:rsidR="00B7581F" w:rsidRPr="00B7581F" w14:paraId="100200E5" w14:textId="77777777" w:rsidTr="00B7581F">
        <w:tc>
          <w:tcPr>
            <w:tcW w:w="0" w:type="auto"/>
            <w:hideMark/>
          </w:tcPr>
          <w:p w14:paraId="5A99BAC9" w14:textId="77777777" w:rsidR="001B34F7" w:rsidRDefault="00B7581F" w:rsidP="00B7581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Средний школьный возраст </w:t>
            </w:r>
          </w:p>
          <w:p w14:paraId="45D07AEB" w14:textId="1D6C30D2" w:rsidR="00B7581F" w:rsidRPr="001B34F7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(12–13 лет)</w:t>
            </w:r>
          </w:p>
        </w:tc>
        <w:tc>
          <w:tcPr>
            <w:tcW w:w="0" w:type="auto"/>
            <w:hideMark/>
          </w:tcPr>
          <w:p w14:paraId="6A085951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№1: Вокальное мастерство</w:t>
            </w:r>
          </w:p>
        </w:tc>
        <w:tc>
          <w:tcPr>
            <w:tcW w:w="0" w:type="auto"/>
            <w:hideMark/>
          </w:tcPr>
          <w:p w14:paraId="5D57715C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4 минут</w:t>
            </w:r>
          </w:p>
        </w:tc>
        <w:tc>
          <w:tcPr>
            <w:tcW w:w="0" w:type="auto"/>
            <w:hideMark/>
          </w:tcPr>
          <w:p w14:paraId="7EA4B6B4" w14:textId="77777777" w:rsidR="00B7581F" w:rsidRPr="00B7581F" w:rsidRDefault="00B7581F" w:rsidP="00B758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758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Законченный концертный номер (вокальное исполнение наизусть + сценическое движение/артистизм).</w:t>
            </w:r>
          </w:p>
        </w:tc>
      </w:tr>
    </w:tbl>
    <w:p w14:paraId="37E8FB14" w14:textId="7E157C35" w:rsidR="00B7581F" w:rsidRPr="00B7581F" w:rsidRDefault="00B7581F" w:rsidP="00B758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8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*</w:t>
      </w:r>
      <w:r w:rsidRPr="00B7581F">
        <w:rPr>
          <w:rFonts w:ascii="Times New Roman" w:hAnsi="Times New Roman" w:cs="Times New Roman"/>
          <w:sz w:val="24"/>
          <w:szCs w:val="24"/>
        </w:rPr>
        <w:t xml:space="preserve">Если на фестивале предусмотрена предварительная проверка фонограмм или распевка, можно добавить </w:t>
      </w:r>
      <w:r w:rsidRPr="00B7581F">
        <w:rPr>
          <w:rStyle w:val="af4"/>
          <w:rFonts w:ascii="Times New Roman" w:hAnsi="Times New Roman" w:cs="Times New Roman"/>
          <w:b w:val="0"/>
          <w:sz w:val="24"/>
          <w:szCs w:val="24"/>
          <w:u w:val="single"/>
        </w:rPr>
        <w:t>Модуль №0: Подготовительный этап</w:t>
      </w:r>
      <w:r w:rsidRPr="00B7581F">
        <w:rPr>
          <w:rFonts w:ascii="Times New Roman" w:hAnsi="Times New Roman" w:cs="Times New Roman"/>
          <w:sz w:val="24"/>
          <w:szCs w:val="24"/>
        </w:rPr>
        <w:t xml:space="preserve"> (10–15 минут), который не оценивается баллами, но важен для регламента.</w:t>
      </w:r>
    </w:p>
    <w:p w14:paraId="309E802B" w14:textId="769B87A1" w:rsidR="009F3C6F" w:rsidRPr="00655044" w:rsidRDefault="009F3C6F" w:rsidP="00B758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1D532" w14:textId="57A1D342" w:rsidR="009F3C6F" w:rsidRPr="00655044" w:rsidRDefault="00B7581F" w:rsidP="006550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</w:t>
      </w:r>
      <w:r w:rsidR="009F3C6F" w:rsidRPr="00655044">
        <w:rPr>
          <w:rFonts w:ascii="Times New Roman" w:hAnsi="Times New Roman" w:cs="Times New Roman"/>
          <w:b/>
          <w:bCs/>
          <w:sz w:val="24"/>
          <w:szCs w:val="24"/>
        </w:rPr>
        <w:t>. Последовательность выполнения задания.</w:t>
      </w:r>
    </w:p>
    <w:p w14:paraId="039A48A8" w14:textId="77777777" w:rsidR="00A24B1E" w:rsidRPr="00A24B1E" w:rsidRDefault="00A24B1E" w:rsidP="00A24B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Выполнение конкурсного задания разделено на три этапа:</w:t>
      </w:r>
    </w:p>
    <w:p w14:paraId="50E21864" w14:textId="77777777" w:rsidR="00A24B1E" w:rsidRPr="00A24B1E" w:rsidRDefault="00A24B1E" w:rsidP="001B34F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Подготовительный этап:</w:t>
      </w:r>
    </w:p>
    <w:p w14:paraId="0CCE997C" w14:textId="33B175A3" w:rsidR="00A24B1E" w:rsidRPr="00A24B1E" w:rsidRDefault="00A24B1E" w:rsidP="001B34F7">
      <w:pPr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Проверка и настройка звукового оборудования (чекаут фонограммы (</w:t>
      </w:r>
      <w:r w:rsidRPr="00A24B1E">
        <w:rPr>
          <w:rFonts w:ascii="Times New Roman" w:hAnsi="Times New Roman" w:cs="Times New Roman"/>
          <w:sz w:val="24"/>
          <w:szCs w:val="24"/>
        </w:rPr>
        <w:t>техническая проверка музыкального сопровождения перед выступлением</w:t>
      </w: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регулировка высоты микрофонной стойки).</w:t>
      </w:r>
    </w:p>
    <w:p w14:paraId="6CE2E5C3" w14:textId="77777777" w:rsidR="00A24B1E" w:rsidRPr="00A24B1E" w:rsidRDefault="00A24B1E" w:rsidP="001B34F7">
      <w:pPr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Самостоятельная вокальная разминка (разогрев голосового аппарата, выполнение дыхательных и артикуляционных упражнений).</w:t>
      </w:r>
    </w:p>
    <w:p w14:paraId="57956120" w14:textId="77777777" w:rsidR="00A24B1E" w:rsidRPr="00A24B1E" w:rsidRDefault="00A24B1E" w:rsidP="001B34F7">
      <w:pPr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Подготовка сценического костюма и реквизита, соответствующих выбранному образу и тематике «Единым порывом к заветной мечте».</w:t>
      </w:r>
    </w:p>
    <w:p w14:paraId="18BBE90F" w14:textId="77777777" w:rsidR="00A24B1E" w:rsidRPr="00A24B1E" w:rsidRDefault="00A24B1E" w:rsidP="001B34F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Этап выступления (Конкурсное испытание):</w:t>
      </w:r>
    </w:p>
    <w:p w14:paraId="7BE8B585" w14:textId="77777777" w:rsidR="00A24B1E" w:rsidRPr="00A24B1E" w:rsidRDefault="00A24B1E" w:rsidP="001B34F7">
      <w:pPr>
        <w:numPr>
          <w:ilvl w:val="1"/>
          <w:numId w:val="14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Выход на сцену (самостоятельно или при содействии волонтера).</w:t>
      </w:r>
    </w:p>
    <w:p w14:paraId="29889DB0" w14:textId="77777777" w:rsidR="00A24B1E" w:rsidRPr="00A24B1E" w:rsidRDefault="00A24B1E" w:rsidP="001B34F7">
      <w:pPr>
        <w:numPr>
          <w:ilvl w:val="1"/>
          <w:numId w:val="14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hanging="10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Краткое объявление названия произведения и авторов (если не предусмотрен конферанс).</w:t>
      </w:r>
    </w:p>
    <w:p w14:paraId="791631D7" w14:textId="77777777" w:rsidR="00A24B1E" w:rsidRPr="00A24B1E" w:rsidRDefault="00A24B1E" w:rsidP="001B34F7">
      <w:pPr>
        <w:numPr>
          <w:ilvl w:val="1"/>
          <w:numId w:val="14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Публичное исполнение одного музыкального произведения наизусть. Допускаются форматы: эстрадный, джазовый, народный или академический вокал.</w:t>
      </w:r>
    </w:p>
    <w:p w14:paraId="6382FB31" w14:textId="50049D77" w:rsidR="00A24B1E" w:rsidRPr="00A24B1E" w:rsidRDefault="00A24B1E" w:rsidP="001B34F7">
      <w:pPr>
        <w:numPr>
          <w:ilvl w:val="1"/>
          <w:numId w:val="14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Демонстрация вокальных навыков в сочетании со сц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еническим движением и актерским </w:t>
      </w: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мастерством.</w:t>
      </w:r>
    </w:p>
    <w:p w14:paraId="32EB6AD5" w14:textId="77777777" w:rsidR="00A24B1E" w:rsidRPr="00A24B1E" w:rsidRDefault="00A24B1E" w:rsidP="001B34F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Завершающий этап:</w:t>
      </w:r>
    </w:p>
    <w:p w14:paraId="08FB0B94" w14:textId="79D72E83" w:rsidR="00A24B1E" w:rsidRPr="00A24B1E" w:rsidRDefault="00A24B1E" w:rsidP="001B34F7">
      <w:pPr>
        <w:numPr>
          <w:ilvl w:val="1"/>
          <w:numId w:val="12"/>
        </w:numPr>
        <w:tabs>
          <w:tab w:val="clear" w:pos="144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4B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Окончание выступления, поклон.</w:t>
      </w:r>
    </w:p>
    <w:p w14:paraId="7CFFAF0D" w14:textId="3304E31E" w:rsidR="004A34BF" w:rsidRDefault="002143B9" w:rsidP="001B34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>2.5. Критерии оценки выполнения задания</w:t>
      </w:r>
      <w:r w:rsidRPr="00655044">
        <w:rPr>
          <w:rFonts w:ascii="Times New Roman" w:hAnsi="Times New Roman" w:cs="Times New Roman"/>
          <w:sz w:val="24"/>
          <w:szCs w:val="24"/>
        </w:rPr>
        <w:t xml:space="preserve"> (максимальное кол-во 10 баллов за </w:t>
      </w:r>
      <w:r w:rsidR="001B34F7">
        <w:rPr>
          <w:rFonts w:ascii="Times New Roman" w:hAnsi="Times New Roman" w:cs="Times New Roman"/>
          <w:sz w:val="24"/>
          <w:szCs w:val="24"/>
        </w:rPr>
        <w:t xml:space="preserve">все задание в любой категории) </w:t>
      </w:r>
    </w:p>
    <w:p w14:paraId="74FE922D" w14:textId="77777777" w:rsidR="004A34BF" w:rsidRPr="004A34BF" w:rsidRDefault="004A34BF" w:rsidP="004A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34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1. Дошкольники (5–7 лет)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9"/>
        <w:gridCol w:w="2693"/>
        <w:gridCol w:w="4611"/>
        <w:gridCol w:w="952"/>
      </w:tblGrid>
      <w:tr w:rsidR="004A34BF" w:rsidRPr="004A34BF" w14:paraId="4E37A361" w14:textId="77777777" w:rsidTr="004A34BF">
        <w:tc>
          <w:tcPr>
            <w:tcW w:w="0" w:type="auto"/>
            <w:hideMark/>
          </w:tcPr>
          <w:p w14:paraId="0D9A69DC" w14:textId="7DE89002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77DBC6CE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14:paraId="4566BB48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Показатели для возраста 5–7 лет</w:t>
            </w:r>
          </w:p>
        </w:tc>
        <w:tc>
          <w:tcPr>
            <w:tcW w:w="0" w:type="auto"/>
            <w:hideMark/>
          </w:tcPr>
          <w:p w14:paraId="112B891C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Баллы</w:t>
            </w:r>
          </w:p>
        </w:tc>
      </w:tr>
      <w:tr w:rsidR="004A34BF" w:rsidRPr="004A34BF" w14:paraId="5C4B7EC2" w14:textId="77777777" w:rsidTr="004A34BF">
        <w:tc>
          <w:tcPr>
            <w:tcW w:w="0" w:type="auto"/>
            <w:hideMark/>
          </w:tcPr>
          <w:p w14:paraId="4783A08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B1F7D1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Навыки вокальной деятельности</w:t>
            </w:r>
          </w:p>
        </w:tc>
        <w:tc>
          <w:tcPr>
            <w:tcW w:w="0" w:type="auto"/>
            <w:hideMark/>
          </w:tcPr>
          <w:p w14:paraId="097CDD2D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Своевременное вступление, пение по фразам, соблюдение пауз.</w:t>
            </w:r>
          </w:p>
        </w:tc>
        <w:tc>
          <w:tcPr>
            <w:tcW w:w="0" w:type="auto"/>
            <w:hideMark/>
          </w:tcPr>
          <w:p w14:paraId="163DCF6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6A8F2153" w14:textId="77777777" w:rsidTr="004A34BF">
        <w:tc>
          <w:tcPr>
            <w:tcW w:w="0" w:type="auto"/>
            <w:hideMark/>
          </w:tcPr>
          <w:p w14:paraId="574AC379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39E17B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Музыкальный слух и тембр</w:t>
            </w:r>
          </w:p>
        </w:tc>
        <w:tc>
          <w:tcPr>
            <w:tcW w:w="0" w:type="auto"/>
            <w:hideMark/>
          </w:tcPr>
          <w:p w14:paraId="498C146F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Чистота интонирования мелодии, узнаваемый тембр, чувство ритма.</w:t>
            </w:r>
          </w:p>
        </w:tc>
        <w:tc>
          <w:tcPr>
            <w:tcW w:w="0" w:type="auto"/>
            <w:hideMark/>
          </w:tcPr>
          <w:p w14:paraId="1DF8BD9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2A506719" w14:textId="77777777" w:rsidTr="004A34BF">
        <w:tc>
          <w:tcPr>
            <w:tcW w:w="0" w:type="auto"/>
            <w:hideMark/>
          </w:tcPr>
          <w:p w14:paraId="0FFE5F92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CA52587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Соблюдение регламента</w:t>
            </w:r>
          </w:p>
        </w:tc>
        <w:tc>
          <w:tcPr>
            <w:tcW w:w="0" w:type="auto"/>
            <w:hideMark/>
          </w:tcPr>
          <w:p w14:paraId="569D7C71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в пределах 4 минут.</w:t>
            </w:r>
          </w:p>
        </w:tc>
        <w:tc>
          <w:tcPr>
            <w:tcW w:w="0" w:type="auto"/>
            <w:hideMark/>
          </w:tcPr>
          <w:p w14:paraId="72BBD111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4916A201" w14:textId="77777777" w:rsidTr="004A34BF">
        <w:tc>
          <w:tcPr>
            <w:tcW w:w="0" w:type="auto"/>
            <w:hideMark/>
          </w:tcPr>
          <w:p w14:paraId="698FEF8A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E5699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Соответствие репертуара</w:t>
            </w:r>
          </w:p>
        </w:tc>
        <w:tc>
          <w:tcPr>
            <w:tcW w:w="0" w:type="auto"/>
            <w:hideMark/>
          </w:tcPr>
          <w:p w14:paraId="69105AE8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Песня понятна ребенку и подходит его голосу.</w:t>
            </w:r>
          </w:p>
        </w:tc>
        <w:tc>
          <w:tcPr>
            <w:tcW w:w="0" w:type="auto"/>
            <w:hideMark/>
          </w:tcPr>
          <w:p w14:paraId="337C780F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4A5F1DAC" w14:textId="77777777" w:rsidTr="004A34BF">
        <w:tc>
          <w:tcPr>
            <w:tcW w:w="0" w:type="auto"/>
            <w:hideMark/>
          </w:tcPr>
          <w:p w14:paraId="0451CFF1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A30048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Артистизм и оригинальность</w:t>
            </w:r>
          </w:p>
        </w:tc>
        <w:tc>
          <w:tcPr>
            <w:tcW w:w="0" w:type="auto"/>
            <w:hideMark/>
          </w:tcPr>
          <w:p w14:paraId="754E98A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Эмоциональность, органичность в движениях и пластике.</w:t>
            </w:r>
          </w:p>
        </w:tc>
        <w:tc>
          <w:tcPr>
            <w:tcW w:w="0" w:type="auto"/>
            <w:hideMark/>
          </w:tcPr>
          <w:p w14:paraId="634432D6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16A695D8" w14:textId="77777777" w:rsidTr="004A34BF">
        <w:tc>
          <w:tcPr>
            <w:tcW w:w="0" w:type="auto"/>
            <w:hideMark/>
          </w:tcPr>
          <w:p w14:paraId="3E0238D6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64B2C0D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Постановка и стиль</w:t>
            </w:r>
          </w:p>
        </w:tc>
        <w:tc>
          <w:tcPr>
            <w:tcW w:w="0" w:type="auto"/>
            <w:hideMark/>
          </w:tcPr>
          <w:p w14:paraId="3CE5E569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Логика номера, соответствие стиля песни образу.</w:t>
            </w:r>
          </w:p>
        </w:tc>
        <w:tc>
          <w:tcPr>
            <w:tcW w:w="0" w:type="auto"/>
            <w:hideMark/>
          </w:tcPr>
          <w:p w14:paraId="5A9EBC31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7C41209C" w14:textId="77777777" w:rsidTr="004A34BF">
        <w:tc>
          <w:tcPr>
            <w:tcW w:w="0" w:type="auto"/>
            <w:hideMark/>
          </w:tcPr>
          <w:p w14:paraId="0FCF447B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D82E15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Доп. средства выразительности</w:t>
            </w:r>
          </w:p>
        </w:tc>
        <w:tc>
          <w:tcPr>
            <w:tcW w:w="0" w:type="auto"/>
            <w:hideMark/>
          </w:tcPr>
          <w:p w14:paraId="410B014C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костюма или простого видеоряда/движений.</w:t>
            </w:r>
          </w:p>
        </w:tc>
        <w:tc>
          <w:tcPr>
            <w:tcW w:w="0" w:type="auto"/>
            <w:hideMark/>
          </w:tcPr>
          <w:p w14:paraId="5E3D99C6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7B58CC28" w14:textId="77777777" w:rsidTr="004A34BF">
        <w:tc>
          <w:tcPr>
            <w:tcW w:w="0" w:type="auto"/>
            <w:hideMark/>
          </w:tcPr>
          <w:p w14:paraId="698CFF26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hideMark/>
          </w:tcPr>
          <w:p w14:paraId="6125460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FC194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620B4F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189D217B" w14:textId="5F4D1316" w:rsidR="004A34BF" w:rsidRPr="004A34BF" w:rsidRDefault="004A34BF" w:rsidP="004A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1A2467" w14:textId="77777777" w:rsidR="004A34BF" w:rsidRPr="004A34BF" w:rsidRDefault="004A34BF" w:rsidP="004A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34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Таблица 2. Младшие школьники (8–11 лет)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9"/>
        <w:gridCol w:w="2833"/>
        <w:gridCol w:w="4471"/>
        <w:gridCol w:w="952"/>
      </w:tblGrid>
      <w:tr w:rsidR="004A34BF" w:rsidRPr="004A34BF" w14:paraId="69144BDD" w14:textId="77777777" w:rsidTr="004A34BF">
        <w:tc>
          <w:tcPr>
            <w:tcW w:w="0" w:type="auto"/>
            <w:hideMark/>
          </w:tcPr>
          <w:p w14:paraId="1BB0CD99" w14:textId="72D577F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68CC2226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14:paraId="7A46F527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Показатели для возраста 8–11 лет</w:t>
            </w:r>
          </w:p>
        </w:tc>
        <w:tc>
          <w:tcPr>
            <w:tcW w:w="0" w:type="auto"/>
            <w:hideMark/>
          </w:tcPr>
          <w:p w14:paraId="0F37C1D9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Баллы</w:t>
            </w:r>
          </w:p>
        </w:tc>
      </w:tr>
      <w:tr w:rsidR="004A34BF" w:rsidRPr="004A34BF" w14:paraId="7C3204ED" w14:textId="77777777" w:rsidTr="004A34BF">
        <w:tc>
          <w:tcPr>
            <w:tcW w:w="0" w:type="auto"/>
            <w:hideMark/>
          </w:tcPr>
          <w:p w14:paraId="4AAF59AA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0FBCAD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Навыки вокальной деятельности</w:t>
            </w:r>
          </w:p>
        </w:tc>
        <w:tc>
          <w:tcPr>
            <w:tcW w:w="0" w:type="auto"/>
            <w:hideMark/>
          </w:tcPr>
          <w:p w14:paraId="2AC62499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делать кульминацию во фразе, работа над ударениями.</w:t>
            </w:r>
          </w:p>
        </w:tc>
        <w:tc>
          <w:tcPr>
            <w:tcW w:w="0" w:type="auto"/>
            <w:hideMark/>
          </w:tcPr>
          <w:p w14:paraId="0E76BCB4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1AE2C6AC" w14:textId="77777777" w:rsidTr="004A34BF">
        <w:tc>
          <w:tcPr>
            <w:tcW w:w="0" w:type="auto"/>
            <w:hideMark/>
          </w:tcPr>
          <w:p w14:paraId="25F3F980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B771A7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Музыкальный слух и тембр</w:t>
            </w:r>
          </w:p>
        </w:tc>
        <w:tc>
          <w:tcPr>
            <w:tcW w:w="0" w:type="auto"/>
            <w:hideMark/>
          </w:tcPr>
          <w:p w14:paraId="678FD87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Устойчивое интонирование, работа над красками тембра.</w:t>
            </w:r>
          </w:p>
        </w:tc>
        <w:tc>
          <w:tcPr>
            <w:tcW w:w="0" w:type="auto"/>
            <w:hideMark/>
          </w:tcPr>
          <w:p w14:paraId="146FAA3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71D7D78C" w14:textId="77777777" w:rsidTr="004A34BF">
        <w:tc>
          <w:tcPr>
            <w:tcW w:w="0" w:type="auto"/>
            <w:hideMark/>
          </w:tcPr>
          <w:p w14:paraId="08EC662A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181D24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Соблюдение регламента</w:t>
            </w:r>
          </w:p>
        </w:tc>
        <w:tc>
          <w:tcPr>
            <w:tcW w:w="0" w:type="auto"/>
            <w:hideMark/>
          </w:tcPr>
          <w:p w14:paraId="6822DDA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Точное следование временным рамкам.</w:t>
            </w:r>
          </w:p>
        </w:tc>
        <w:tc>
          <w:tcPr>
            <w:tcW w:w="0" w:type="auto"/>
            <w:hideMark/>
          </w:tcPr>
          <w:p w14:paraId="1C9DEE9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40D848ED" w14:textId="77777777" w:rsidTr="004A34BF">
        <w:tc>
          <w:tcPr>
            <w:tcW w:w="0" w:type="auto"/>
            <w:hideMark/>
          </w:tcPr>
          <w:p w14:paraId="0074FFE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895BD7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Соответствие репертуара</w:t>
            </w:r>
          </w:p>
        </w:tc>
        <w:tc>
          <w:tcPr>
            <w:tcW w:w="0" w:type="auto"/>
            <w:hideMark/>
          </w:tcPr>
          <w:p w14:paraId="67951FAB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Репертуар раскрывает возможности, но не перегружает голос.</w:t>
            </w:r>
          </w:p>
        </w:tc>
        <w:tc>
          <w:tcPr>
            <w:tcW w:w="0" w:type="auto"/>
            <w:hideMark/>
          </w:tcPr>
          <w:p w14:paraId="5EECE349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0E734C9A" w14:textId="77777777" w:rsidTr="004A34BF">
        <w:tc>
          <w:tcPr>
            <w:tcW w:w="0" w:type="auto"/>
            <w:hideMark/>
          </w:tcPr>
          <w:p w14:paraId="44728B08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4C9110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Артистизм и оригинальность</w:t>
            </w:r>
          </w:p>
        </w:tc>
        <w:tc>
          <w:tcPr>
            <w:tcW w:w="0" w:type="auto"/>
            <w:hideMark/>
          </w:tcPr>
          <w:p w14:paraId="096606E1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Сценическая свобода, выразительная пластика.</w:t>
            </w:r>
          </w:p>
        </w:tc>
        <w:tc>
          <w:tcPr>
            <w:tcW w:w="0" w:type="auto"/>
            <w:hideMark/>
          </w:tcPr>
          <w:p w14:paraId="2A22A727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1CE6FF00" w14:textId="77777777" w:rsidTr="004A34BF">
        <w:tc>
          <w:tcPr>
            <w:tcW w:w="0" w:type="auto"/>
            <w:hideMark/>
          </w:tcPr>
          <w:p w14:paraId="784E63B8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254776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Постановка и стиль</w:t>
            </w:r>
          </w:p>
        </w:tc>
        <w:tc>
          <w:tcPr>
            <w:tcW w:w="0" w:type="auto"/>
            <w:hideMark/>
          </w:tcPr>
          <w:p w14:paraId="2D750062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Драматургия (начало, развитие, финал номера).</w:t>
            </w:r>
          </w:p>
        </w:tc>
        <w:tc>
          <w:tcPr>
            <w:tcW w:w="0" w:type="auto"/>
            <w:hideMark/>
          </w:tcPr>
          <w:p w14:paraId="7C9C8D5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07F5FB0E" w14:textId="77777777" w:rsidTr="004A34BF">
        <w:tc>
          <w:tcPr>
            <w:tcW w:w="0" w:type="auto"/>
            <w:hideMark/>
          </w:tcPr>
          <w:p w14:paraId="64D1660F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453D17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Доп. средства выразительности</w:t>
            </w:r>
          </w:p>
        </w:tc>
        <w:tc>
          <w:tcPr>
            <w:tcW w:w="0" w:type="auto"/>
            <w:hideMark/>
          </w:tcPr>
          <w:p w14:paraId="0B458DED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Продуманный костюм, использование реквизита или фона.</w:t>
            </w:r>
          </w:p>
        </w:tc>
        <w:tc>
          <w:tcPr>
            <w:tcW w:w="0" w:type="auto"/>
            <w:hideMark/>
          </w:tcPr>
          <w:p w14:paraId="0662662A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16749995" w14:textId="77777777" w:rsidTr="004A34BF">
        <w:tc>
          <w:tcPr>
            <w:tcW w:w="0" w:type="auto"/>
            <w:hideMark/>
          </w:tcPr>
          <w:p w14:paraId="02ACF87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hideMark/>
          </w:tcPr>
          <w:p w14:paraId="40C5BA49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886B6B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8DE41B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12349E55" w14:textId="6A077FC5" w:rsidR="004A34BF" w:rsidRPr="004A34BF" w:rsidRDefault="004A34BF" w:rsidP="004A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AAD502" w14:textId="77777777" w:rsidR="004A34BF" w:rsidRPr="004A34BF" w:rsidRDefault="004A34BF" w:rsidP="004A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34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Таблица 3. Средние школьники (12–13 лет)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9"/>
        <w:gridCol w:w="2669"/>
        <w:gridCol w:w="4635"/>
        <w:gridCol w:w="952"/>
      </w:tblGrid>
      <w:tr w:rsidR="004A34BF" w:rsidRPr="004A34BF" w14:paraId="33184FA9" w14:textId="77777777" w:rsidTr="004A34BF">
        <w:tc>
          <w:tcPr>
            <w:tcW w:w="0" w:type="auto"/>
            <w:hideMark/>
          </w:tcPr>
          <w:p w14:paraId="299DDFBB" w14:textId="750E5BAB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289CC780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14:paraId="219E46AE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Показатели для возраста 12–13 лет</w:t>
            </w:r>
          </w:p>
        </w:tc>
        <w:tc>
          <w:tcPr>
            <w:tcW w:w="0" w:type="auto"/>
            <w:hideMark/>
          </w:tcPr>
          <w:p w14:paraId="500A3822" w14:textId="77777777" w:rsidR="004A34BF" w:rsidRPr="004A34BF" w:rsidRDefault="004A34BF" w:rsidP="004A3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Баллы</w:t>
            </w:r>
          </w:p>
        </w:tc>
      </w:tr>
      <w:tr w:rsidR="004A34BF" w:rsidRPr="004A34BF" w14:paraId="04CBB48B" w14:textId="77777777" w:rsidTr="004A34BF">
        <w:tc>
          <w:tcPr>
            <w:tcW w:w="0" w:type="auto"/>
            <w:hideMark/>
          </w:tcPr>
          <w:p w14:paraId="46B4E208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4502C5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Навыки вокальной деятельности</w:t>
            </w:r>
          </w:p>
        </w:tc>
        <w:tc>
          <w:tcPr>
            <w:tcW w:w="0" w:type="auto"/>
            <w:hideMark/>
          </w:tcPr>
          <w:p w14:paraId="32C2D55C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Осознанная работа над нюансировкой, паузами и фразировкой.</w:t>
            </w:r>
          </w:p>
        </w:tc>
        <w:tc>
          <w:tcPr>
            <w:tcW w:w="0" w:type="auto"/>
            <w:hideMark/>
          </w:tcPr>
          <w:p w14:paraId="778001A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286374C1" w14:textId="77777777" w:rsidTr="004A34BF">
        <w:tc>
          <w:tcPr>
            <w:tcW w:w="0" w:type="auto"/>
            <w:hideMark/>
          </w:tcPr>
          <w:p w14:paraId="15D9E262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CE91A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Музыкальный слух и тембр</w:t>
            </w:r>
          </w:p>
        </w:tc>
        <w:tc>
          <w:tcPr>
            <w:tcW w:w="0" w:type="auto"/>
            <w:hideMark/>
          </w:tcPr>
          <w:p w14:paraId="29B7B660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Владение голосом при переходах, чистота сложных интервалов.</w:t>
            </w:r>
          </w:p>
        </w:tc>
        <w:tc>
          <w:tcPr>
            <w:tcW w:w="0" w:type="auto"/>
            <w:hideMark/>
          </w:tcPr>
          <w:p w14:paraId="07DC458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5F2F2867" w14:textId="77777777" w:rsidTr="004A34BF">
        <w:tc>
          <w:tcPr>
            <w:tcW w:w="0" w:type="auto"/>
            <w:hideMark/>
          </w:tcPr>
          <w:p w14:paraId="0A82D281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7D24FCA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Соблюдение регламента</w:t>
            </w:r>
          </w:p>
        </w:tc>
        <w:tc>
          <w:tcPr>
            <w:tcW w:w="0" w:type="auto"/>
            <w:hideMark/>
          </w:tcPr>
          <w:p w14:paraId="3A4BE9AD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Четкое выполнение программы в срок.</w:t>
            </w:r>
          </w:p>
        </w:tc>
        <w:tc>
          <w:tcPr>
            <w:tcW w:w="0" w:type="auto"/>
            <w:hideMark/>
          </w:tcPr>
          <w:p w14:paraId="0D505DE7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0BB27004" w14:textId="77777777" w:rsidTr="004A34BF">
        <w:tc>
          <w:tcPr>
            <w:tcW w:w="0" w:type="auto"/>
            <w:hideMark/>
          </w:tcPr>
          <w:p w14:paraId="2F2DEE2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1730BB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Соответствие репертуара</w:t>
            </w:r>
          </w:p>
        </w:tc>
        <w:tc>
          <w:tcPr>
            <w:tcW w:w="0" w:type="auto"/>
            <w:hideMark/>
          </w:tcPr>
          <w:p w14:paraId="64B53D7D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Выбор произведения средней сложности, раскрывающей мастерство.</w:t>
            </w:r>
          </w:p>
        </w:tc>
        <w:tc>
          <w:tcPr>
            <w:tcW w:w="0" w:type="auto"/>
            <w:hideMark/>
          </w:tcPr>
          <w:p w14:paraId="1804D029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1E7D016A" w14:textId="77777777" w:rsidTr="004A34BF">
        <w:tc>
          <w:tcPr>
            <w:tcW w:w="0" w:type="auto"/>
            <w:hideMark/>
          </w:tcPr>
          <w:p w14:paraId="578008FE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5E5D34F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Артистизм и оригинальность</w:t>
            </w:r>
          </w:p>
        </w:tc>
        <w:tc>
          <w:tcPr>
            <w:tcW w:w="0" w:type="auto"/>
            <w:hideMark/>
          </w:tcPr>
          <w:p w14:paraId="3CE87223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Глубокое проживание образа, исполнительская индивидуальность.</w:t>
            </w:r>
          </w:p>
        </w:tc>
        <w:tc>
          <w:tcPr>
            <w:tcW w:w="0" w:type="auto"/>
            <w:hideMark/>
          </w:tcPr>
          <w:p w14:paraId="3C6F8CE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4A34BF" w:rsidRPr="004A34BF" w14:paraId="01BFBD6F" w14:textId="77777777" w:rsidTr="004A34BF">
        <w:tc>
          <w:tcPr>
            <w:tcW w:w="0" w:type="auto"/>
            <w:hideMark/>
          </w:tcPr>
          <w:p w14:paraId="3CABF947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C86F45B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Постановка и стиль</w:t>
            </w:r>
          </w:p>
        </w:tc>
        <w:tc>
          <w:tcPr>
            <w:tcW w:w="0" w:type="auto"/>
            <w:hideMark/>
          </w:tcPr>
          <w:p w14:paraId="50591F8C" w14:textId="50C1E636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Четкое чувство стиля (эстрада/</w:t>
            </w:r>
            <w:r w:rsid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народный/</w:t>
            </w:r>
            <w:r w:rsid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академ</w:t>
            </w:r>
            <w:r w:rsid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ический вокал</w:t>
            </w: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и жанра.</w:t>
            </w:r>
          </w:p>
        </w:tc>
        <w:tc>
          <w:tcPr>
            <w:tcW w:w="0" w:type="auto"/>
            <w:hideMark/>
          </w:tcPr>
          <w:p w14:paraId="061C2B8F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32BDAE18" w14:textId="77777777" w:rsidTr="004A34BF">
        <w:tc>
          <w:tcPr>
            <w:tcW w:w="0" w:type="auto"/>
            <w:hideMark/>
          </w:tcPr>
          <w:p w14:paraId="33D2EC72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C58FD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Доп. средства выразительности</w:t>
            </w:r>
          </w:p>
        </w:tc>
        <w:tc>
          <w:tcPr>
            <w:tcW w:w="0" w:type="auto"/>
            <w:hideMark/>
          </w:tcPr>
          <w:p w14:paraId="5F2BB49F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Единство костюма, хореографии и темы «К заветной мечте».</w:t>
            </w:r>
          </w:p>
        </w:tc>
        <w:tc>
          <w:tcPr>
            <w:tcW w:w="0" w:type="auto"/>
            <w:hideMark/>
          </w:tcPr>
          <w:p w14:paraId="2ABD143A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4A34BF" w:rsidRPr="004A34BF" w14:paraId="276F25C4" w14:textId="77777777" w:rsidTr="004A34BF">
        <w:tc>
          <w:tcPr>
            <w:tcW w:w="0" w:type="auto"/>
            <w:hideMark/>
          </w:tcPr>
          <w:p w14:paraId="31CC8AF6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hideMark/>
          </w:tcPr>
          <w:p w14:paraId="0EFBDAB5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021556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F97E4D" w14:textId="77777777" w:rsidR="004A34BF" w:rsidRPr="004A34BF" w:rsidRDefault="004A34BF" w:rsidP="004A34B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4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09C8437D" w14:textId="77777777" w:rsidR="003647CC" w:rsidRDefault="003647CC" w:rsidP="003647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8444B70" w14:textId="7490B0A3" w:rsidR="003647CC" w:rsidRDefault="003647CC" w:rsidP="003647C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2.6. Подведение итогов и награждение.</w:t>
      </w:r>
    </w:p>
    <w:p w14:paraId="39B4C55F" w14:textId="169975AE" w:rsidR="003647CC" w:rsidRPr="003647CC" w:rsidRDefault="003647CC" w:rsidP="003647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Определение результатов:</w:t>
      </w:r>
    </w:p>
    <w:p w14:paraId="6704A3E7" w14:textId="77777777" w:rsidR="003647CC" w:rsidRPr="003647CC" w:rsidRDefault="003647CC" w:rsidP="001B34F7">
      <w:pPr>
        <w:numPr>
          <w:ilvl w:val="0"/>
          <w:numId w:val="15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Общее количество баллов: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максимальная оценка за выполнение конкурсного задания во всех возрастных категориях составляет </w:t>
      </w: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10 баллов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810BF51" w14:textId="77777777" w:rsidR="003647CC" w:rsidRPr="003647CC" w:rsidRDefault="003647CC" w:rsidP="001B34F7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Ранжирование: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Победителем признается участник, набравший наибольшую сумму баллов в своей возрастной категории.</w:t>
      </w:r>
    </w:p>
    <w:p w14:paraId="0B7A6709" w14:textId="35F88D6E" w:rsidR="003647CC" w:rsidRPr="003647CC" w:rsidRDefault="003647CC" w:rsidP="001B34F7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Равенство баллов: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равенстве баллов у нескольких участников решение о распределении мест принимается председателем жюри на основании вокально-технических показателей (критерии №1 и №2).</w:t>
      </w:r>
    </w:p>
    <w:p w14:paraId="71CF7259" w14:textId="3D30BF0D" w:rsidR="003647CC" w:rsidRPr="003647CC" w:rsidRDefault="003647CC" w:rsidP="001B34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Награждение:</w:t>
      </w:r>
      <w:r w:rsidR="001B34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результатам экспертной оценки дипломами Фестиваля награждаются:</w:t>
      </w:r>
    </w:p>
    <w:p w14:paraId="3E62B55F" w14:textId="77777777" w:rsidR="003647CC" w:rsidRPr="003647CC" w:rsidRDefault="003647CC" w:rsidP="001B34F7">
      <w:pPr>
        <w:numPr>
          <w:ilvl w:val="0"/>
          <w:numId w:val="16"/>
        </w:numPr>
        <w:tabs>
          <w:tab w:val="clear" w:pos="720"/>
          <w:tab w:val="num" w:pos="426"/>
        </w:tabs>
        <w:spacing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Диплом I степени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Победитель (1 место);</w:t>
      </w:r>
    </w:p>
    <w:p w14:paraId="6BD4CCDC" w14:textId="77777777" w:rsidR="003647CC" w:rsidRPr="003647CC" w:rsidRDefault="003647CC" w:rsidP="001B34F7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Диплом II степени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Призер (2 место);</w:t>
      </w:r>
    </w:p>
    <w:p w14:paraId="5DC3FB79" w14:textId="77777777" w:rsidR="003647CC" w:rsidRPr="003647CC" w:rsidRDefault="003647CC" w:rsidP="001B34F7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Диплом III степени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Призер (3 место);</w:t>
      </w:r>
    </w:p>
    <w:p w14:paraId="0255FA5C" w14:textId="3EBD0302" w:rsidR="003647CC" w:rsidRPr="003647CC" w:rsidRDefault="003647CC" w:rsidP="001B34F7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4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Сертификат участника</w:t>
      </w:r>
      <w:r w:rsidRPr="003647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вручается всем конкурсантам, не занявшим призовые места, за волю к победе и творческие успехи.</w:t>
      </w:r>
    </w:p>
    <w:p w14:paraId="64CA3BEE" w14:textId="77777777" w:rsidR="003647CC" w:rsidRPr="003647CC" w:rsidRDefault="002155F7" w:rsidP="003647C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456B5" w:rsidRPr="00655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7CC" w:rsidRPr="003647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 одежды, оборудования и материалов, привозимых участником</w:t>
      </w:r>
    </w:p>
    <w:p w14:paraId="3D6A097B" w14:textId="5C3BEC75" w:rsidR="003647CC" w:rsidRPr="003647CC" w:rsidRDefault="003647CC" w:rsidP="003647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*</w:t>
      </w:r>
      <w:r w:rsidRPr="003647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Данный перечень является </w:t>
      </w:r>
      <w:r w:rsidRPr="003647C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рекомендованным</w:t>
      </w:r>
      <w:r w:rsidRPr="003647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 Всё необходимое для создания законченного художественного образа участник обеспечивает самостоятельно, исходя из творческого замысла номера.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8"/>
        <w:gridCol w:w="2913"/>
        <w:gridCol w:w="5974"/>
      </w:tblGrid>
      <w:tr w:rsidR="003647CC" w:rsidRPr="003647CC" w14:paraId="53D9887C" w14:textId="77777777" w:rsidTr="003647CC">
        <w:tc>
          <w:tcPr>
            <w:tcW w:w="0" w:type="auto"/>
            <w:hideMark/>
          </w:tcPr>
          <w:p w14:paraId="4406E01F" w14:textId="3CA969B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6D0F0C8" w14:textId="77777777" w:rsidR="003647CC" w:rsidRPr="003647CC" w:rsidRDefault="003647CC" w:rsidP="00364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0" w:type="auto"/>
            <w:hideMark/>
          </w:tcPr>
          <w:p w14:paraId="28B21B99" w14:textId="77777777" w:rsidR="003647CC" w:rsidRPr="003647CC" w:rsidRDefault="003647CC" w:rsidP="003647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</w:tc>
      </w:tr>
      <w:tr w:rsidR="003647CC" w:rsidRPr="003647CC" w14:paraId="7321163C" w14:textId="77777777" w:rsidTr="003647CC">
        <w:tc>
          <w:tcPr>
            <w:tcW w:w="0" w:type="auto"/>
            <w:hideMark/>
          </w:tcPr>
          <w:p w14:paraId="5B55D6F6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247403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Сценический костюм</w:t>
            </w:r>
          </w:p>
        </w:tc>
        <w:tc>
          <w:tcPr>
            <w:tcW w:w="0" w:type="auto"/>
            <w:hideMark/>
          </w:tcPr>
          <w:p w14:paraId="1C8345FF" w14:textId="77777777" w:rsidR="003647CC" w:rsidRPr="003647CC" w:rsidRDefault="003647CC" w:rsidP="001B34F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Рекомендовано:</w:t>
            </w: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соответствие тематике «Единым порывом к заветной мечте».</w:t>
            </w:r>
          </w:p>
        </w:tc>
      </w:tr>
      <w:tr w:rsidR="003647CC" w:rsidRPr="003647CC" w14:paraId="6CDA8819" w14:textId="77777777" w:rsidTr="003647CC">
        <w:tc>
          <w:tcPr>
            <w:tcW w:w="0" w:type="auto"/>
            <w:hideMark/>
          </w:tcPr>
          <w:p w14:paraId="575EEA64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52DC10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Фонограмма («минус»)</w:t>
            </w:r>
          </w:p>
        </w:tc>
        <w:tc>
          <w:tcPr>
            <w:tcW w:w="0" w:type="auto"/>
            <w:hideMark/>
          </w:tcPr>
          <w:p w14:paraId="6AA6947A" w14:textId="115417CA" w:rsidR="00437AAA" w:rsidRDefault="003647CC" w:rsidP="001B34F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Обязательно:</w:t>
            </w: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USB-носителе (формат MP3/WAV). </w:t>
            </w:r>
            <w:r w:rsidR="00437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Pr="003647C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Рекомендуется иметь дубликат на облачном сервисе.</w:t>
            </w:r>
          </w:p>
          <w:p w14:paraId="58D13491" w14:textId="077E8170" w:rsidR="00437AAA" w:rsidRPr="003647CC" w:rsidRDefault="00437AAA" w:rsidP="001B34F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37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Pr="00437AAA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"Рекомендует</w:t>
            </w:r>
            <w:r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 xml:space="preserve">ся подписывать файл по образцу: </w:t>
            </w:r>
            <w:r w:rsidRPr="00437AAA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Фамилия_Имя_</w:t>
            </w:r>
            <w:r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AAA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Название песни"</w:t>
            </w:r>
          </w:p>
        </w:tc>
      </w:tr>
      <w:tr w:rsidR="003647CC" w:rsidRPr="003647CC" w14:paraId="56E99EFF" w14:textId="77777777" w:rsidTr="003647CC">
        <w:tc>
          <w:tcPr>
            <w:tcW w:w="0" w:type="auto"/>
            <w:hideMark/>
          </w:tcPr>
          <w:p w14:paraId="16A416BA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008A9EC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Сценический реквизит</w:t>
            </w:r>
          </w:p>
        </w:tc>
        <w:tc>
          <w:tcPr>
            <w:tcW w:w="0" w:type="auto"/>
            <w:hideMark/>
          </w:tcPr>
          <w:p w14:paraId="576BA018" w14:textId="77777777" w:rsidR="003647CC" w:rsidRPr="003647CC" w:rsidRDefault="003647CC" w:rsidP="001B34F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 желанию:</w:t>
            </w: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небольшие предметы, дополняющие образ (цветы, платки, атрибутика).</w:t>
            </w:r>
          </w:p>
        </w:tc>
      </w:tr>
      <w:tr w:rsidR="003647CC" w:rsidRPr="003647CC" w14:paraId="5CA825B2" w14:textId="77777777" w:rsidTr="003647CC">
        <w:tc>
          <w:tcPr>
            <w:tcW w:w="0" w:type="auto"/>
            <w:hideMark/>
          </w:tcPr>
          <w:p w14:paraId="5B857427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C5DC01" w14:textId="77777777" w:rsidR="003647CC" w:rsidRPr="003647CC" w:rsidRDefault="003647CC" w:rsidP="003647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Инструменты/Аксессуары</w:t>
            </w:r>
          </w:p>
        </w:tc>
        <w:tc>
          <w:tcPr>
            <w:tcW w:w="0" w:type="auto"/>
            <w:hideMark/>
          </w:tcPr>
          <w:p w14:paraId="2695D20E" w14:textId="77777777" w:rsidR="003647CC" w:rsidRPr="003647CC" w:rsidRDefault="003647CC" w:rsidP="001B34F7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47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Личные музыкальные инструменты для самоаккомпанемента или элементы грима.</w:t>
            </w:r>
          </w:p>
        </w:tc>
      </w:tr>
    </w:tbl>
    <w:p w14:paraId="39BB09DC" w14:textId="1EC3BCFC" w:rsidR="003647CC" w:rsidRPr="003647CC" w:rsidRDefault="003647CC" w:rsidP="003647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83F4F7" w14:textId="25D43CE4" w:rsidR="002155F7" w:rsidRPr="00655044" w:rsidRDefault="002155F7" w:rsidP="00364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ED450" w14:textId="417771F6" w:rsidR="002155F7" w:rsidRPr="00655044" w:rsidRDefault="002155F7" w:rsidP="006550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4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456B5" w:rsidRPr="00655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044">
        <w:rPr>
          <w:rFonts w:ascii="Times New Roman" w:hAnsi="Times New Roman" w:cs="Times New Roman"/>
          <w:b/>
          <w:bCs/>
          <w:sz w:val="24"/>
          <w:szCs w:val="24"/>
        </w:rPr>
        <w:t>Минимальные требования к оснащению рабочих мест с учетом всех основных нозологий</w:t>
      </w:r>
    </w:p>
    <w:tbl>
      <w:tblPr>
        <w:tblStyle w:val="ad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4962"/>
        <w:gridCol w:w="708"/>
        <w:gridCol w:w="1071"/>
      </w:tblGrid>
      <w:tr w:rsidR="00FA77BF" w:rsidRPr="00655044" w14:paraId="69527290" w14:textId="77777777" w:rsidTr="008D2B7F">
        <w:tc>
          <w:tcPr>
            <w:tcW w:w="675" w:type="dxa"/>
          </w:tcPr>
          <w:p w14:paraId="4D05CA7C" w14:textId="77777777" w:rsidR="00FA77BF" w:rsidRPr="008D2B7F" w:rsidRDefault="00FA77BF" w:rsidP="008D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5" w:type="dxa"/>
          </w:tcPr>
          <w:p w14:paraId="7235D9BA" w14:textId="77777777" w:rsidR="00FA77BF" w:rsidRPr="008D2B7F" w:rsidRDefault="00FA77BF" w:rsidP="008D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</w:tcPr>
          <w:p w14:paraId="16EE96E1" w14:textId="77777777" w:rsidR="00FA77BF" w:rsidRPr="008D2B7F" w:rsidRDefault="00FA77BF" w:rsidP="008D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</w:t>
            </w:r>
          </w:p>
        </w:tc>
        <w:tc>
          <w:tcPr>
            <w:tcW w:w="708" w:type="dxa"/>
          </w:tcPr>
          <w:p w14:paraId="5A1EF534" w14:textId="77777777" w:rsidR="00FA77BF" w:rsidRPr="008D2B7F" w:rsidRDefault="00FA77BF" w:rsidP="008D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1" w:type="dxa"/>
          </w:tcPr>
          <w:p w14:paraId="70B19FF5" w14:textId="77777777" w:rsidR="00FA77BF" w:rsidRPr="008D2B7F" w:rsidRDefault="00FA77BF" w:rsidP="008D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E782D" w:rsidRPr="00655044" w14:paraId="324F5083" w14:textId="77777777" w:rsidTr="008D2B7F">
        <w:tc>
          <w:tcPr>
            <w:tcW w:w="9571" w:type="dxa"/>
            <w:gridSpan w:val="5"/>
          </w:tcPr>
          <w:p w14:paraId="1B01E232" w14:textId="6C177F7D" w:rsidR="00AE782D" w:rsidRPr="008D2B7F" w:rsidRDefault="00AE782D" w:rsidP="006550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инфраструктура конкурсной площадки</w:t>
            </w:r>
          </w:p>
        </w:tc>
      </w:tr>
      <w:tr w:rsidR="00AE782D" w:rsidRPr="00655044" w14:paraId="178A7F5A" w14:textId="77777777" w:rsidTr="008D2B7F">
        <w:tc>
          <w:tcPr>
            <w:tcW w:w="675" w:type="dxa"/>
          </w:tcPr>
          <w:p w14:paraId="6927FF65" w14:textId="4FFDE825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3E7DB230" w14:textId="4ECB67BA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</w:tc>
        <w:tc>
          <w:tcPr>
            <w:tcW w:w="4962" w:type="dxa"/>
          </w:tcPr>
          <w:p w14:paraId="4C3F4C0D" w14:textId="77777777" w:rsidR="00AE782D" w:rsidRPr="00655044" w:rsidRDefault="00AE782D" w:rsidP="0065504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Микшерный пульт 4 моно+ 1 стерео, возможность подключения ноутбука к звуковому пульту 1, колонки не менее 300 Вт каждая, микрофон.</w:t>
            </w:r>
          </w:p>
          <w:p w14:paraId="7729B5DF" w14:textId="335578AC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Для детей с нарушением зрения указатели.</w:t>
            </w:r>
          </w:p>
        </w:tc>
        <w:tc>
          <w:tcPr>
            <w:tcW w:w="708" w:type="dxa"/>
          </w:tcPr>
          <w:p w14:paraId="1633356F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5959BE5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2D" w:rsidRPr="00655044" w14:paraId="7CE415A4" w14:textId="77777777" w:rsidTr="008D2B7F">
        <w:tc>
          <w:tcPr>
            <w:tcW w:w="675" w:type="dxa"/>
          </w:tcPr>
          <w:p w14:paraId="005381E2" w14:textId="17304DA5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5" w:type="dxa"/>
          </w:tcPr>
          <w:p w14:paraId="1EAA5A80" w14:textId="331F83F1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Порошковый огнетушитель</w:t>
            </w:r>
          </w:p>
        </w:tc>
        <w:tc>
          <w:tcPr>
            <w:tcW w:w="4962" w:type="dxa"/>
          </w:tcPr>
          <w:p w14:paraId="085E981A" w14:textId="5B157596" w:rsidR="00AE782D" w:rsidRPr="00655044" w:rsidRDefault="00AE782D" w:rsidP="0065504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ОП-4</w:t>
            </w:r>
          </w:p>
        </w:tc>
        <w:tc>
          <w:tcPr>
            <w:tcW w:w="708" w:type="dxa"/>
          </w:tcPr>
          <w:p w14:paraId="2FFDD6C4" w14:textId="614CEECE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1" w:type="dxa"/>
          </w:tcPr>
          <w:p w14:paraId="3824F552" w14:textId="5F724394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782D" w:rsidRPr="00655044" w14:paraId="3F7F7560" w14:textId="77777777" w:rsidTr="008D2B7F">
        <w:tc>
          <w:tcPr>
            <w:tcW w:w="675" w:type="dxa"/>
          </w:tcPr>
          <w:p w14:paraId="27D07BD8" w14:textId="638132A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5" w:type="dxa"/>
          </w:tcPr>
          <w:p w14:paraId="042BE789" w14:textId="6E8119CA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</w:t>
            </w:r>
          </w:p>
        </w:tc>
        <w:tc>
          <w:tcPr>
            <w:tcW w:w="4962" w:type="dxa"/>
          </w:tcPr>
          <w:p w14:paraId="235E32FC" w14:textId="69C75484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Стандартная</w:t>
            </w:r>
          </w:p>
        </w:tc>
        <w:tc>
          <w:tcPr>
            <w:tcW w:w="708" w:type="dxa"/>
          </w:tcPr>
          <w:p w14:paraId="6FD6BA92" w14:textId="1F0228CB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1" w:type="dxa"/>
          </w:tcPr>
          <w:p w14:paraId="1BC068C1" w14:textId="30E3A93F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82D" w:rsidRPr="00655044" w14:paraId="060EAA94" w14:textId="77777777" w:rsidTr="008D2B7F">
        <w:tc>
          <w:tcPr>
            <w:tcW w:w="675" w:type="dxa"/>
          </w:tcPr>
          <w:p w14:paraId="37952BD6" w14:textId="601B6B85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5" w:type="dxa"/>
          </w:tcPr>
          <w:p w14:paraId="70BF7D17" w14:textId="16F8ADAD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Комната участников</w:t>
            </w:r>
          </w:p>
        </w:tc>
        <w:tc>
          <w:tcPr>
            <w:tcW w:w="4962" w:type="dxa"/>
          </w:tcPr>
          <w:p w14:paraId="7D2EDF13" w14:textId="5D2B8FF3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Зеркала, освещение, вешалки, столы и стулья. Бумажные полотенца.</w:t>
            </w:r>
          </w:p>
        </w:tc>
        <w:tc>
          <w:tcPr>
            <w:tcW w:w="708" w:type="dxa"/>
          </w:tcPr>
          <w:p w14:paraId="0A30E8B2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15BB3D5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2D" w:rsidRPr="00655044" w14:paraId="3F9C7951" w14:textId="77777777" w:rsidTr="008D2B7F">
        <w:tc>
          <w:tcPr>
            <w:tcW w:w="9571" w:type="dxa"/>
            <w:gridSpan w:val="5"/>
          </w:tcPr>
          <w:p w14:paraId="17C6C5BC" w14:textId="77777777" w:rsidR="00AE782D" w:rsidRPr="008D2B7F" w:rsidRDefault="00AE782D" w:rsidP="006550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Дополнительное оборудование, инструменты, которое с собой участник</w:t>
            </w:r>
          </w:p>
        </w:tc>
      </w:tr>
      <w:tr w:rsidR="00AE782D" w:rsidRPr="00655044" w14:paraId="2F288D36" w14:textId="77777777" w:rsidTr="008D2B7F">
        <w:tc>
          <w:tcPr>
            <w:tcW w:w="675" w:type="dxa"/>
          </w:tcPr>
          <w:p w14:paraId="70E6DEDB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</w:tcPr>
          <w:p w14:paraId="64006DDE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Оборудование, необходимое для выступления</w:t>
            </w:r>
          </w:p>
        </w:tc>
        <w:tc>
          <w:tcPr>
            <w:tcW w:w="4962" w:type="dxa"/>
          </w:tcPr>
          <w:p w14:paraId="7F83D6A7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CED247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C65F9AF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2D" w:rsidRPr="00655044" w14:paraId="340E631B" w14:textId="77777777" w:rsidTr="008D2B7F">
        <w:tc>
          <w:tcPr>
            <w:tcW w:w="9571" w:type="dxa"/>
            <w:gridSpan w:val="5"/>
          </w:tcPr>
          <w:p w14:paraId="41BE13E7" w14:textId="77777777" w:rsidR="00AE782D" w:rsidRPr="008D2B7F" w:rsidRDefault="00AE782D" w:rsidP="0065504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2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и расходные материалы на одного эксперта</w:t>
            </w:r>
          </w:p>
        </w:tc>
      </w:tr>
      <w:tr w:rsidR="00AE782D" w:rsidRPr="00655044" w14:paraId="23B57227" w14:textId="77777777" w:rsidTr="008D2B7F">
        <w:tc>
          <w:tcPr>
            <w:tcW w:w="675" w:type="dxa"/>
            <w:vAlign w:val="center"/>
          </w:tcPr>
          <w:p w14:paraId="26FCC2A6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vAlign w:val="center"/>
          </w:tcPr>
          <w:p w14:paraId="49C42ADA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Папка планшет</w:t>
            </w:r>
          </w:p>
        </w:tc>
        <w:tc>
          <w:tcPr>
            <w:tcW w:w="4962" w:type="dxa"/>
            <w:vAlign w:val="center"/>
          </w:tcPr>
          <w:p w14:paraId="05ACD127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С зажимом</w:t>
            </w:r>
          </w:p>
        </w:tc>
        <w:tc>
          <w:tcPr>
            <w:tcW w:w="708" w:type="dxa"/>
            <w:vAlign w:val="center"/>
          </w:tcPr>
          <w:p w14:paraId="51E0847B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14:paraId="2D474F2E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82D" w:rsidRPr="00655044" w14:paraId="0625ACB0" w14:textId="77777777" w:rsidTr="008D2B7F">
        <w:tc>
          <w:tcPr>
            <w:tcW w:w="675" w:type="dxa"/>
            <w:vAlign w:val="center"/>
          </w:tcPr>
          <w:p w14:paraId="02E8FEDD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5" w:type="dxa"/>
          </w:tcPr>
          <w:p w14:paraId="3F861CB5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4962" w:type="dxa"/>
            <w:vAlign w:val="bottom"/>
          </w:tcPr>
          <w:p w14:paraId="17081CFB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На усмотрение организаторов</w:t>
            </w:r>
          </w:p>
        </w:tc>
        <w:tc>
          <w:tcPr>
            <w:tcW w:w="708" w:type="dxa"/>
          </w:tcPr>
          <w:p w14:paraId="2D4C8FC4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14:paraId="6D343016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82D" w:rsidRPr="00655044" w14:paraId="0D364991" w14:textId="77777777" w:rsidTr="008D2B7F">
        <w:tc>
          <w:tcPr>
            <w:tcW w:w="675" w:type="dxa"/>
          </w:tcPr>
          <w:p w14:paraId="6E5E969B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5" w:type="dxa"/>
          </w:tcPr>
          <w:p w14:paraId="3DC49AC4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4962" w:type="dxa"/>
            <w:vAlign w:val="bottom"/>
          </w:tcPr>
          <w:p w14:paraId="3A721EC1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На усмотрение организаторов</w:t>
            </w:r>
          </w:p>
        </w:tc>
        <w:tc>
          <w:tcPr>
            <w:tcW w:w="708" w:type="dxa"/>
          </w:tcPr>
          <w:p w14:paraId="4712ABE1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71" w:type="dxa"/>
          </w:tcPr>
          <w:p w14:paraId="3258A171" w14:textId="5C594830" w:rsidR="00AE782D" w:rsidRPr="00655044" w:rsidRDefault="00437AAA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AE782D" w:rsidRPr="00655044" w14:paraId="7BA10587" w14:textId="77777777" w:rsidTr="008D2B7F">
        <w:tc>
          <w:tcPr>
            <w:tcW w:w="9571" w:type="dxa"/>
            <w:gridSpan w:val="5"/>
          </w:tcPr>
          <w:p w14:paraId="76B0E729" w14:textId="5CA83A8E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b/>
                <w:sz w:val="24"/>
                <w:szCs w:val="24"/>
              </w:rPr>
              <w:t>Расходные материалы и оборудование, запрещенные на площадке</w:t>
            </w:r>
          </w:p>
        </w:tc>
      </w:tr>
      <w:tr w:rsidR="00AE782D" w:rsidRPr="00655044" w14:paraId="34EAC24B" w14:textId="77777777" w:rsidTr="008D2B7F">
        <w:tc>
          <w:tcPr>
            <w:tcW w:w="675" w:type="dxa"/>
          </w:tcPr>
          <w:p w14:paraId="6B5E1323" w14:textId="5826BF6E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</w:tcPr>
          <w:p w14:paraId="131112BD" w14:textId="42F28E4C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44">
              <w:rPr>
                <w:rFonts w:ascii="Times New Roman" w:hAnsi="Times New Roman" w:cs="Times New Roman"/>
                <w:sz w:val="24"/>
                <w:szCs w:val="24"/>
              </w:rPr>
              <w:t>Включенные электронные мобильные устройства</w:t>
            </w:r>
          </w:p>
        </w:tc>
        <w:tc>
          <w:tcPr>
            <w:tcW w:w="4962" w:type="dxa"/>
          </w:tcPr>
          <w:p w14:paraId="11089B3A" w14:textId="066ADA24" w:rsidR="00AE782D" w:rsidRPr="00655044" w:rsidRDefault="00AE782D" w:rsidP="00655044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37CD40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1C9C72D" w14:textId="77777777" w:rsidR="00AE782D" w:rsidRPr="00655044" w:rsidRDefault="00AE782D" w:rsidP="0065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A3B282" w14:textId="77777777" w:rsidR="002155F7" w:rsidRPr="00655044" w:rsidRDefault="002155F7" w:rsidP="0065504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B2D0B" w14:textId="3B90B199" w:rsidR="001F2C26" w:rsidRPr="001F2C26" w:rsidRDefault="00437AAA" w:rsidP="001F2C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5. </w:t>
      </w:r>
      <w:r w:rsidR="001F2C26" w:rsidRPr="001F2C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Требования к организации площадки с учетом нозологий</w:t>
      </w:r>
      <w:r w:rsidR="001F2C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4672"/>
      </w:tblGrid>
      <w:tr w:rsidR="001F2C26" w:rsidRPr="001F2C26" w14:paraId="6C5AA393" w14:textId="77777777" w:rsidTr="001B34F7">
        <w:tc>
          <w:tcPr>
            <w:tcW w:w="1555" w:type="dxa"/>
            <w:hideMark/>
          </w:tcPr>
          <w:p w14:paraId="28F9557C" w14:textId="77D7BC36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 нозологии</w:t>
            </w:r>
          </w:p>
        </w:tc>
        <w:tc>
          <w:tcPr>
            <w:tcW w:w="1701" w:type="dxa"/>
            <w:hideMark/>
          </w:tcPr>
          <w:p w14:paraId="00513909" w14:textId="77777777" w:rsidR="001F2C26" w:rsidRPr="001F2C26" w:rsidRDefault="001F2C26" w:rsidP="001F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рабочего места (сцена), мм</w:t>
            </w:r>
          </w:p>
        </w:tc>
        <w:tc>
          <w:tcPr>
            <w:tcW w:w="1417" w:type="dxa"/>
            <w:hideMark/>
          </w:tcPr>
          <w:p w14:paraId="4705D095" w14:textId="77777777" w:rsidR="001F2C26" w:rsidRPr="001F2C26" w:rsidRDefault="001F2C26" w:rsidP="001F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Ширина прохода, м</w:t>
            </w:r>
          </w:p>
        </w:tc>
        <w:tc>
          <w:tcPr>
            <w:tcW w:w="4672" w:type="dxa"/>
            <w:hideMark/>
          </w:tcPr>
          <w:p w14:paraId="451FB474" w14:textId="77777777" w:rsidR="001F2C26" w:rsidRPr="001F2C26" w:rsidRDefault="001F2C26" w:rsidP="001F2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Специализированное оборудование и условия</w:t>
            </w:r>
          </w:p>
        </w:tc>
      </w:tr>
      <w:tr w:rsidR="001F2C26" w:rsidRPr="001F2C26" w14:paraId="3A63FA55" w14:textId="77777777" w:rsidTr="001B34F7">
        <w:tc>
          <w:tcPr>
            <w:tcW w:w="1555" w:type="dxa"/>
            <w:hideMark/>
          </w:tcPr>
          <w:p w14:paraId="6C422BA5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Участники с нарушением слуха</w:t>
            </w:r>
          </w:p>
        </w:tc>
        <w:tc>
          <w:tcPr>
            <w:tcW w:w="1701" w:type="dxa"/>
            <w:hideMark/>
          </w:tcPr>
          <w:p w14:paraId="419152DA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 х 1900</w:t>
            </w:r>
          </w:p>
        </w:tc>
        <w:tc>
          <w:tcPr>
            <w:tcW w:w="1417" w:type="dxa"/>
            <w:hideMark/>
          </w:tcPr>
          <w:p w14:paraId="7F243D0C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 м</w:t>
            </w:r>
          </w:p>
        </w:tc>
        <w:tc>
          <w:tcPr>
            <w:tcW w:w="4672" w:type="dxa"/>
            <w:hideMark/>
          </w:tcPr>
          <w:p w14:paraId="2C46FCFB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Наличие звукоусиливающей аппаратуры и сценических мониторов для ощущения вибрации звука;</w:t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б) Обязательное наличие переводчика русского жестового языка (сурдопереводчика);</w:t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в) Оформление заданий в доступной текстовой форме; световая индикация начала фонограммы.</w:t>
            </w:r>
          </w:p>
        </w:tc>
      </w:tr>
      <w:tr w:rsidR="001F2C26" w:rsidRPr="001F2C26" w14:paraId="23E8D86A" w14:textId="77777777" w:rsidTr="001B34F7">
        <w:tc>
          <w:tcPr>
            <w:tcW w:w="1555" w:type="dxa"/>
            <w:hideMark/>
          </w:tcPr>
          <w:p w14:paraId="28875DDB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Участники с нарушением зрения</w:t>
            </w:r>
          </w:p>
        </w:tc>
        <w:tc>
          <w:tcPr>
            <w:tcW w:w="1701" w:type="dxa"/>
            <w:hideMark/>
          </w:tcPr>
          <w:p w14:paraId="6C285F44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 х 1900</w:t>
            </w:r>
          </w:p>
        </w:tc>
        <w:tc>
          <w:tcPr>
            <w:tcW w:w="1417" w:type="dxa"/>
            <w:hideMark/>
          </w:tcPr>
          <w:p w14:paraId="63DBA332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 м</w:t>
            </w:r>
          </w:p>
        </w:tc>
        <w:tc>
          <w:tcPr>
            <w:tcW w:w="4672" w:type="dxa"/>
            <w:hideMark/>
          </w:tcPr>
          <w:p w14:paraId="7C1099CA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Текстовое описание задания (шрифт 16–18 пт) и шрифт Брайля (при необходимости);</w:t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б) Освещение не менее 300 люкс; наличие лупы с подсветкой в зоне подготовки;</w:t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в) Оснащение сцены тактильными и акустическими ориентирами для нахождения микрофонной стойки;</w:t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г) Место для собаки-проводника (при наличии).</w:t>
            </w:r>
          </w:p>
        </w:tc>
      </w:tr>
      <w:tr w:rsidR="001F2C26" w:rsidRPr="001F2C26" w14:paraId="1E177432" w14:textId="77777777" w:rsidTr="001B34F7">
        <w:tc>
          <w:tcPr>
            <w:tcW w:w="1555" w:type="dxa"/>
            <w:hideMark/>
          </w:tcPr>
          <w:p w14:paraId="36C32211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34F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Участники с нарушением ОДА</w:t>
            </w:r>
          </w:p>
        </w:tc>
        <w:tc>
          <w:tcPr>
            <w:tcW w:w="1701" w:type="dxa"/>
            <w:hideMark/>
          </w:tcPr>
          <w:p w14:paraId="76FEAB8E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 х 1900</w:t>
            </w:r>
          </w:p>
        </w:tc>
        <w:tc>
          <w:tcPr>
            <w:tcW w:w="1417" w:type="dxa"/>
            <w:hideMark/>
          </w:tcPr>
          <w:p w14:paraId="23086E6F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 м</w:t>
            </w:r>
          </w:p>
        </w:tc>
        <w:tc>
          <w:tcPr>
            <w:tcW w:w="4672" w:type="dxa"/>
            <w:hideMark/>
          </w:tcPr>
          <w:p w14:paraId="158157F1" w14:textId="77777777" w:rsidR="001F2C26" w:rsidRPr="001F2C26" w:rsidRDefault="001F2C26" w:rsidP="001F2C2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Беспрепятственный доступ на сцену (пандус);</w:t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б) Микрофонная стойка с регулировкой высоты под любой рост (сидя/стоя);</w:t>
            </w:r>
            <w:r w:rsidRPr="001F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в) Наличие устойчивого стула/полукресла для опоры во время исполнения.</w:t>
            </w:r>
          </w:p>
        </w:tc>
      </w:tr>
    </w:tbl>
    <w:p w14:paraId="04D16C1F" w14:textId="2D02C416" w:rsidR="001F2C26" w:rsidRPr="001F2C26" w:rsidRDefault="001F2C26" w:rsidP="001F2C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C2CC80" w14:textId="0CAE7F1D" w:rsidR="001F2C26" w:rsidRPr="001F2C26" w:rsidRDefault="001F2C26" w:rsidP="001B34F7">
      <w:pPr>
        <w:spacing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6. Чек-лист готовности площадки «Исполнительское мастерство (вокал)»</w:t>
      </w:r>
    </w:p>
    <w:p w14:paraId="232C27CA" w14:textId="0FA50DB1" w:rsidR="001F2C26" w:rsidRPr="001F2C26" w:rsidRDefault="001F2C26" w:rsidP="001F2C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Pr="001F2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Техническое оснащение (Звук):</w:t>
      </w:r>
    </w:p>
    <w:p w14:paraId="6FFF2953" w14:textId="77777777" w:rsidR="001F2C26" w:rsidRPr="001F2C26" w:rsidRDefault="001F2C26" w:rsidP="001B34F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Микрофоны: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проверена зарядка аккумуляторов (для радиосистем) или целостность кабелей.</w:t>
      </w:r>
    </w:p>
    <w:p w14:paraId="2AE15728" w14:textId="77777777" w:rsidR="001F2C26" w:rsidRPr="001F2C26" w:rsidRDefault="001F2C26" w:rsidP="001B34F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Стойки: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механизмы регулировки высоты работают плавно (важно для детей разного роста и участников на колясках).</w:t>
      </w:r>
    </w:p>
    <w:p w14:paraId="21D952B4" w14:textId="77777777" w:rsidR="001F2C26" w:rsidRPr="001F2C26" w:rsidRDefault="001F2C26" w:rsidP="001B34F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Мониторная линия: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напольные колонки направлены на вокалиста (для контроля звука и вибрации слабослышащими).</w:t>
      </w:r>
    </w:p>
    <w:p w14:paraId="12B1ED23" w14:textId="74B04433" w:rsidR="001F2C26" w:rsidRPr="001F2C26" w:rsidRDefault="001F2C26" w:rsidP="001B34F7">
      <w:pPr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Воспроизведение</w:t>
      </w:r>
      <w:r w:rsidRPr="001F2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проверена работа ноутбука и корректное чтение тестовой флешки.</w:t>
      </w:r>
    </w:p>
    <w:p w14:paraId="4EE31C0D" w14:textId="01BF1033" w:rsidR="001F2C26" w:rsidRPr="001F2C26" w:rsidRDefault="001F2C26" w:rsidP="001F2C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Pr="001F2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Доступная среда (Нозологии):</w:t>
      </w:r>
    </w:p>
    <w:p w14:paraId="79B7EB5F" w14:textId="77777777" w:rsidR="001F2C26" w:rsidRPr="001F2C26" w:rsidRDefault="001F2C26" w:rsidP="001B34F7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Навигация: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сцене наклеены контрастные тактильные метки (центр сцены, границы безопасности).</w:t>
      </w:r>
    </w:p>
    <w:p w14:paraId="1FCD94BF" w14:textId="77777777" w:rsidR="001F2C26" w:rsidRPr="001F2C26" w:rsidRDefault="001F2C26" w:rsidP="001B34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Доступ: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пандус к сцене свободен от препятствий, покрытие не скользит.</w:t>
      </w:r>
    </w:p>
    <w:p w14:paraId="2CD03955" w14:textId="77777777" w:rsidR="001F2C26" w:rsidRPr="001F2C26" w:rsidRDefault="001F2C26" w:rsidP="001B34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Свет: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освещение сцены соответствует норме (не менее 300 люкс), нет слепящих лучей в глаза вокалисту.</w:t>
      </w:r>
    </w:p>
    <w:p w14:paraId="2C80EF1A" w14:textId="6DE72A20" w:rsidR="001F2C26" w:rsidRPr="001F2C26" w:rsidRDefault="001F2C26" w:rsidP="001B34F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Мебель: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сцене или за кулисами подготовлен устойчивый стул/барный стул для участников с ОДА.</w:t>
      </w:r>
    </w:p>
    <w:p w14:paraId="69617330" w14:textId="7E3C4553" w:rsidR="001F2C26" w:rsidRPr="001F2C26" w:rsidRDefault="001F2C26" w:rsidP="001F2C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Pr="001F2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Работа с участниками:</w:t>
      </w:r>
    </w:p>
    <w:p w14:paraId="5A8CE1DC" w14:textId="77777777" w:rsidR="001F2C26" w:rsidRPr="001F2C26" w:rsidRDefault="001F2C26" w:rsidP="001B34F7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Фонограммы: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 «минусовки» собраны, проверены на наличие брака и подписаны по именам.</w:t>
      </w:r>
    </w:p>
    <w:p w14:paraId="5587FA17" w14:textId="77777777" w:rsidR="001F2C26" w:rsidRDefault="001F2C26" w:rsidP="001B34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Волонтеры: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 инструктаж по сопровождению (как подать руку, как ориентировать незрячего участника относительно микрофона).</w:t>
      </w:r>
    </w:p>
    <w:p w14:paraId="71BAF929" w14:textId="40B37403" w:rsidR="001F2C26" w:rsidRPr="001F2C26" w:rsidRDefault="001F2C26" w:rsidP="001B34F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Сурдопереводчик</w:t>
      </w:r>
      <w:r w:rsidRPr="001F2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находится в зоне видимости для участников с нарушением слуха (при необходимости).</w:t>
      </w:r>
    </w:p>
    <w:p w14:paraId="2CF5886A" w14:textId="62B7D134" w:rsidR="001F2C26" w:rsidRPr="001F2C26" w:rsidRDefault="001F2C26" w:rsidP="001F2C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Pr="001F2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Документация жюри:</w:t>
      </w:r>
    </w:p>
    <w:p w14:paraId="627F2159" w14:textId="77777777" w:rsidR="001F2C26" w:rsidRPr="001F2C26" w:rsidRDefault="001F2C26" w:rsidP="001B34F7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Протоколы: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распечатаны таблицы с критериями оценки (по 10-балльной шкале) для каждой возрастной группы.</w:t>
      </w:r>
    </w:p>
    <w:p w14:paraId="422F412D" w14:textId="77777777" w:rsidR="001F2C26" w:rsidRPr="001F2C26" w:rsidRDefault="001F2C26" w:rsidP="001B34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Тексты заданий: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подготовлены копии крупным шрифтом (18 пт) и шрифтом Брайля (при необходимости).</w:t>
      </w:r>
    </w:p>
    <w:p w14:paraId="29E44021" w14:textId="77777777" w:rsidR="001F2C26" w:rsidRPr="001F2C26" w:rsidRDefault="001F2C26" w:rsidP="001B34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2C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Канцелярия:</w:t>
      </w:r>
      <w:r w:rsidRPr="001F2C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планшеты, ручки, секундомер для контроля регламента (4 минуты).</w:t>
      </w:r>
    </w:p>
    <w:p w14:paraId="249B7759" w14:textId="59E2AFA8" w:rsidR="00E456B5" w:rsidRPr="008D2B7F" w:rsidRDefault="001F2C26" w:rsidP="008D2B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B7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456B5" w:rsidRPr="008D2B7F">
        <w:rPr>
          <w:rFonts w:ascii="Times New Roman" w:hAnsi="Times New Roman" w:cs="Times New Roman"/>
          <w:b/>
          <w:sz w:val="24"/>
          <w:szCs w:val="24"/>
        </w:rPr>
        <w:t>Требования охраны труда и техники безопасности</w:t>
      </w:r>
    </w:p>
    <w:p w14:paraId="276DA014" w14:textId="4CF29562" w:rsidR="001F2C26" w:rsidRPr="008D2B7F" w:rsidRDefault="008D2B7F" w:rsidP="001F2C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B7F">
        <w:rPr>
          <w:rFonts w:ascii="Times New Roman" w:hAnsi="Times New Roman" w:cs="Times New Roman"/>
          <w:i/>
          <w:sz w:val="24"/>
          <w:szCs w:val="24"/>
        </w:rPr>
        <w:t>-</w:t>
      </w:r>
      <w:r w:rsidR="001F2C26" w:rsidRPr="008D2B7F">
        <w:rPr>
          <w:rFonts w:ascii="Times New Roman" w:hAnsi="Times New Roman" w:cs="Times New Roman"/>
          <w:i/>
          <w:sz w:val="24"/>
          <w:szCs w:val="24"/>
        </w:rPr>
        <w:t>Общие требования безопасности</w:t>
      </w:r>
    </w:p>
    <w:p w14:paraId="33A2EA32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lastRenderedPageBreak/>
        <w:t>Настоящая инструкция распространяется на персонал, эксплуатирующий средства вычислительной техники и профессионального оборудования. Инструкция содержит общие указания по безопасному применению электрооборудования в учреждении. Требования настоящей инструкции являются обязательными, отступления от нее не допускаются. К самостоятельной эксплуатации электроаппаратуры допускается только обученные и прошедшие технику безопасности участники, пригодные по состоянию здоровья и квалификации к выполнению указанных работ.</w:t>
      </w:r>
    </w:p>
    <w:p w14:paraId="0BFF4C38" w14:textId="14E80007" w:rsidR="001F2C26" w:rsidRPr="008D2B7F" w:rsidRDefault="008D2B7F" w:rsidP="001F2C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B7F">
        <w:rPr>
          <w:rFonts w:ascii="Times New Roman" w:hAnsi="Times New Roman" w:cs="Times New Roman"/>
          <w:i/>
          <w:sz w:val="24"/>
          <w:szCs w:val="24"/>
        </w:rPr>
        <w:t>-</w:t>
      </w:r>
      <w:r w:rsidR="001F2C26" w:rsidRPr="008D2B7F">
        <w:rPr>
          <w:rFonts w:ascii="Times New Roman" w:hAnsi="Times New Roman" w:cs="Times New Roman"/>
          <w:i/>
          <w:sz w:val="24"/>
          <w:szCs w:val="24"/>
        </w:rPr>
        <w:t>Требования безопасности перед началом работы</w:t>
      </w:r>
    </w:p>
    <w:p w14:paraId="5C1BC1D4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Перед началом работы следует убедиться в исправности электропроводки, выключателей, штепсельных розеток, при помощи которых оборудование включается в сеть. Следует обратить внимание на чистоту пола, наличие проходов.</w:t>
      </w:r>
    </w:p>
    <w:p w14:paraId="2FE7D8C7" w14:textId="01D460F0" w:rsidR="001F2C26" w:rsidRPr="008D2B7F" w:rsidRDefault="008D2B7F" w:rsidP="001F2C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B7F">
        <w:rPr>
          <w:rFonts w:ascii="Times New Roman" w:hAnsi="Times New Roman" w:cs="Times New Roman"/>
          <w:i/>
          <w:sz w:val="24"/>
          <w:szCs w:val="24"/>
        </w:rPr>
        <w:t>-</w:t>
      </w:r>
      <w:r w:rsidR="001F2C26" w:rsidRPr="008D2B7F">
        <w:rPr>
          <w:rFonts w:ascii="Times New Roman" w:hAnsi="Times New Roman" w:cs="Times New Roman"/>
          <w:i/>
          <w:sz w:val="24"/>
          <w:szCs w:val="24"/>
        </w:rPr>
        <w:t>Требования безопасности во время работы</w:t>
      </w:r>
    </w:p>
    <w:p w14:paraId="6C74204F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Для снижения или предотвращения влияния опасных и вредных факторов необходимо соблюдать Санитарные правила и нормы, гигиенические требования при подготовке зала к обслуживанию и подаче блюд и напитков.</w:t>
      </w:r>
    </w:p>
    <w:p w14:paraId="3E08649F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14:paraId="6308ED38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Ремонт электрооборудования производится только специалистами- техниками с соблюдением необходимых технических требований.</w:t>
      </w:r>
    </w:p>
    <w:p w14:paraId="688165CB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14:paraId="472AFE87" w14:textId="4A80D24D" w:rsidR="001F2C26" w:rsidRPr="008D2B7F" w:rsidRDefault="008D2B7F" w:rsidP="001F2C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B7F">
        <w:rPr>
          <w:rFonts w:ascii="Times New Roman" w:hAnsi="Times New Roman" w:cs="Times New Roman"/>
          <w:i/>
          <w:sz w:val="24"/>
          <w:szCs w:val="24"/>
        </w:rPr>
        <w:t>-</w:t>
      </w:r>
      <w:r w:rsidR="001F2C26" w:rsidRPr="008D2B7F">
        <w:rPr>
          <w:rFonts w:ascii="Times New Roman" w:hAnsi="Times New Roman" w:cs="Times New Roman"/>
          <w:i/>
          <w:sz w:val="24"/>
          <w:szCs w:val="24"/>
        </w:rPr>
        <w:t>Требования безопасности по окончании работы</w:t>
      </w:r>
    </w:p>
    <w:p w14:paraId="57735C74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После</w:t>
      </w:r>
      <w:r w:rsidRPr="001F2C26">
        <w:rPr>
          <w:rFonts w:ascii="Times New Roman" w:hAnsi="Times New Roman" w:cs="Times New Roman"/>
          <w:sz w:val="24"/>
          <w:szCs w:val="24"/>
        </w:rPr>
        <w:tab/>
        <w:t>окончания</w:t>
      </w:r>
      <w:r w:rsidRPr="001F2C26">
        <w:rPr>
          <w:rFonts w:ascii="Times New Roman" w:hAnsi="Times New Roman" w:cs="Times New Roman"/>
          <w:sz w:val="24"/>
          <w:szCs w:val="24"/>
        </w:rPr>
        <w:tab/>
        <w:t>работы</w:t>
      </w:r>
      <w:r w:rsidRPr="001F2C26">
        <w:rPr>
          <w:rFonts w:ascii="Times New Roman" w:hAnsi="Times New Roman" w:cs="Times New Roman"/>
          <w:sz w:val="24"/>
          <w:szCs w:val="24"/>
        </w:rPr>
        <w:tab/>
        <w:t>необходимо</w:t>
      </w:r>
      <w:r w:rsidRPr="001F2C26">
        <w:rPr>
          <w:rFonts w:ascii="Times New Roman" w:hAnsi="Times New Roman" w:cs="Times New Roman"/>
          <w:sz w:val="24"/>
          <w:szCs w:val="24"/>
        </w:rPr>
        <w:tab/>
        <w:t>оставить</w:t>
      </w:r>
      <w:r w:rsidRPr="001F2C26">
        <w:rPr>
          <w:rFonts w:ascii="Times New Roman" w:hAnsi="Times New Roman" w:cs="Times New Roman"/>
          <w:sz w:val="24"/>
          <w:szCs w:val="24"/>
        </w:rPr>
        <w:tab/>
        <w:t>рабочее</w:t>
      </w:r>
      <w:r w:rsidRPr="001F2C26">
        <w:rPr>
          <w:rFonts w:ascii="Times New Roman" w:hAnsi="Times New Roman" w:cs="Times New Roman"/>
          <w:sz w:val="24"/>
          <w:szCs w:val="24"/>
        </w:rPr>
        <w:tab/>
        <w:t>место</w:t>
      </w:r>
      <w:r w:rsidRPr="001F2C26">
        <w:rPr>
          <w:rFonts w:ascii="Times New Roman" w:hAnsi="Times New Roman" w:cs="Times New Roman"/>
          <w:sz w:val="24"/>
          <w:szCs w:val="24"/>
        </w:rPr>
        <w:tab/>
        <w:t>в исходном состоянии.</w:t>
      </w:r>
    </w:p>
    <w:p w14:paraId="7FAEBF0E" w14:textId="2C5D0854" w:rsidR="001F2C26" w:rsidRPr="008D2B7F" w:rsidRDefault="008D2B7F" w:rsidP="001F2C2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B7F">
        <w:rPr>
          <w:rFonts w:ascii="Times New Roman" w:hAnsi="Times New Roman" w:cs="Times New Roman"/>
          <w:i/>
          <w:sz w:val="24"/>
          <w:szCs w:val="24"/>
        </w:rPr>
        <w:t>-</w:t>
      </w:r>
      <w:r w:rsidR="001F2C26" w:rsidRPr="008D2B7F">
        <w:rPr>
          <w:rFonts w:ascii="Times New Roman" w:hAnsi="Times New Roman" w:cs="Times New Roman"/>
          <w:i/>
          <w:sz w:val="24"/>
          <w:szCs w:val="24"/>
        </w:rPr>
        <w:t>Требования безопасности в аварийных ситуациях</w:t>
      </w:r>
    </w:p>
    <w:p w14:paraId="6DE47205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14:paraId="6FF7266B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14:paraId="6992D81B" w14:textId="06BC8DB4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Во всех случаях поражения человека электрическим током немедленно вызвать врача.</w:t>
      </w:r>
      <w:r w:rsidR="008D2B7F">
        <w:rPr>
          <w:rFonts w:ascii="Times New Roman" w:hAnsi="Times New Roman" w:cs="Times New Roman"/>
          <w:sz w:val="24"/>
          <w:szCs w:val="24"/>
        </w:rPr>
        <w:t xml:space="preserve"> </w:t>
      </w:r>
      <w:r w:rsidRPr="001F2C26">
        <w:rPr>
          <w:rFonts w:ascii="Times New Roman" w:hAnsi="Times New Roman" w:cs="Times New Roman"/>
          <w:sz w:val="24"/>
          <w:szCs w:val="24"/>
        </w:rPr>
        <w:t>До прибытия врача нужно, не теряя времени, приступить к оказанию первой помощи пострадавшему.</w:t>
      </w:r>
      <w:r w:rsidR="008D2B7F">
        <w:rPr>
          <w:rFonts w:ascii="Times New Roman" w:hAnsi="Times New Roman" w:cs="Times New Roman"/>
          <w:sz w:val="24"/>
          <w:szCs w:val="24"/>
        </w:rPr>
        <w:t xml:space="preserve"> </w:t>
      </w:r>
      <w:r w:rsidRPr="001F2C26">
        <w:rPr>
          <w:rFonts w:ascii="Times New Roman" w:hAnsi="Times New Roman" w:cs="Times New Roman"/>
          <w:sz w:val="24"/>
          <w:szCs w:val="24"/>
        </w:rPr>
        <w:t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сердца.</w:t>
      </w:r>
      <w:r w:rsidR="008D2B7F">
        <w:rPr>
          <w:rFonts w:ascii="Times New Roman" w:hAnsi="Times New Roman" w:cs="Times New Roman"/>
          <w:sz w:val="24"/>
          <w:szCs w:val="24"/>
        </w:rPr>
        <w:t xml:space="preserve"> </w:t>
      </w:r>
      <w:r w:rsidRPr="001F2C26">
        <w:rPr>
          <w:rFonts w:ascii="Times New Roman" w:hAnsi="Times New Roman" w:cs="Times New Roman"/>
          <w:sz w:val="24"/>
          <w:szCs w:val="24"/>
        </w:rPr>
        <w:t>Искусственное дыхание пораженному электрическим током производится вплоть до прибытия врача.</w:t>
      </w:r>
    </w:p>
    <w:p w14:paraId="41796D75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На рабочем месте запрещается иметь огнеопасные вещества.</w:t>
      </w:r>
    </w:p>
    <w:p w14:paraId="7F775F44" w14:textId="4FAFEDC2" w:rsidR="008D2B7F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В помещениях запрещается:</w:t>
      </w:r>
      <w:r w:rsidR="008D2B7F">
        <w:rPr>
          <w:rFonts w:ascii="Times New Roman" w:hAnsi="Times New Roman" w:cs="Times New Roman"/>
          <w:sz w:val="24"/>
          <w:szCs w:val="24"/>
        </w:rPr>
        <w:t xml:space="preserve"> </w:t>
      </w:r>
      <w:r w:rsidRPr="001F2C26">
        <w:rPr>
          <w:rFonts w:ascii="Times New Roman" w:hAnsi="Times New Roman" w:cs="Times New Roman"/>
          <w:sz w:val="24"/>
          <w:szCs w:val="24"/>
        </w:rPr>
        <w:t xml:space="preserve">зажигать огонь; включать электрооборудование, если в помещении пахнет </w:t>
      </w:r>
      <w:r w:rsidR="008D2B7F" w:rsidRPr="001F2C26">
        <w:rPr>
          <w:rFonts w:ascii="Times New Roman" w:hAnsi="Times New Roman" w:cs="Times New Roman"/>
          <w:sz w:val="24"/>
          <w:szCs w:val="24"/>
        </w:rPr>
        <w:t>газом; курить</w:t>
      </w:r>
      <w:r w:rsidRPr="001F2C26">
        <w:rPr>
          <w:rFonts w:ascii="Times New Roman" w:hAnsi="Times New Roman" w:cs="Times New Roman"/>
          <w:sz w:val="24"/>
          <w:szCs w:val="24"/>
        </w:rPr>
        <w:t>; сушить что-либо на отопительных приборах;</w:t>
      </w:r>
      <w:r w:rsidR="008D2B7F">
        <w:rPr>
          <w:rFonts w:ascii="Times New Roman" w:hAnsi="Times New Roman" w:cs="Times New Roman"/>
          <w:sz w:val="24"/>
          <w:szCs w:val="24"/>
        </w:rPr>
        <w:t xml:space="preserve"> </w:t>
      </w:r>
      <w:r w:rsidRPr="001F2C26">
        <w:rPr>
          <w:rFonts w:ascii="Times New Roman" w:hAnsi="Times New Roman" w:cs="Times New Roman"/>
          <w:sz w:val="24"/>
          <w:szCs w:val="24"/>
        </w:rPr>
        <w:t xml:space="preserve">закрывать вентиляционные отверстия в электроаппаратуре </w:t>
      </w:r>
    </w:p>
    <w:p w14:paraId="05D55976" w14:textId="1FD06ABF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Источниками воспламенения являются:</w:t>
      </w:r>
      <w:r w:rsidR="008D2B7F">
        <w:rPr>
          <w:rFonts w:ascii="Times New Roman" w:hAnsi="Times New Roman" w:cs="Times New Roman"/>
          <w:sz w:val="24"/>
          <w:szCs w:val="24"/>
        </w:rPr>
        <w:t xml:space="preserve"> </w:t>
      </w:r>
      <w:r w:rsidRPr="001F2C26">
        <w:rPr>
          <w:rFonts w:ascii="Times New Roman" w:hAnsi="Times New Roman" w:cs="Times New Roman"/>
          <w:sz w:val="24"/>
          <w:szCs w:val="24"/>
        </w:rPr>
        <w:t xml:space="preserve">искра при разряде статического </w:t>
      </w:r>
      <w:r w:rsidR="008D2B7F">
        <w:rPr>
          <w:rFonts w:ascii="Times New Roman" w:hAnsi="Times New Roman" w:cs="Times New Roman"/>
          <w:sz w:val="24"/>
          <w:szCs w:val="24"/>
        </w:rPr>
        <w:t>электричества;</w:t>
      </w:r>
      <w:r w:rsidRPr="001F2C26">
        <w:rPr>
          <w:rFonts w:ascii="Times New Roman" w:hAnsi="Times New Roman" w:cs="Times New Roman"/>
          <w:sz w:val="24"/>
          <w:szCs w:val="24"/>
        </w:rPr>
        <w:t xml:space="preserve"> искры от электрооборудования</w:t>
      </w:r>
      <w:r w:rsidR="008D2B7F">
        <w:rPr>
          <w:rFonts w:ascii="Times New Roman" w:hAnsi="Times New Roman" w:cs="Times New Roman"/>
          <w:sz w:val="24"/>
          <w:szCs w:val="24"/>
        </w:rPr>
        <w:t xml:space="preserve">; </w:t>
      </w:r>
      <w:r w:rsidRPr="001F2C26">
        <w:rPr>
          <w:rFonts w:ascii="Times New Roman" w:hAnsi="Times New Roman" w:cs="Times New Roman"/>
          <w:sz w:val="24"/>
          <w:szCs w:val="24"/>
        </w:rPr>
        <w:t xml:space="preserve">искры от удара и </w:t>
      </w:r>
      <w:r w:rsidR="008D2B7F">
        <w:rPr>
          <w:rFonts w:ascii="Times New Roman" w:hAnsi="Times New Roman" w:cs="Times New Roman"/>
          <w:sz w:val="24"/>
          <w:szCs w:val="24"/>
        </w:rPr>
        <w:t xml:space="preserve">трения, </w:t>
      </w:r>
      <w:r w:rsidRPr="001F2C26">
        <w:rPr>
          <w:rFonts w:ascii="Times New Roman" w:hAnsi="Times New Roman" w:cs="Times New Roman"/>
          <w:sz w:val="24"/>
          <w:szCs w:val="24"/>
        </w:rPr>
        <w:t>открытое пламя</w:t>
      </w:r>
      <w:r w:rsidR="008D2B7F">
        <w:rPr>
          <w:rFonts w:ascii="Times New Roman" w:hAnsi="Times New Roman" w:cs="Times New Roman"/>
          <w:sz w:val="24"/>
          <w:szCs w:val="24"/>
        </w:rPr>
        <w:t>.</w:t>
      </w:r>
    </w:p>
    <w:p w14:paraId="64D5C115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14:paraId="775D397B" w14:textId="77777777" w:rsidR="001F2C26" w:rsidRPr="001F2C26" w:rsidRDefault="001F2C26" w:rsidP="008D2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C26">
        <w:rPr>
          <w:rFonts w:ascii="Times New Roman" w:hAnsi="Times New Roman" w:cs="Times New Roman"/>
          <w:sz w:val="24"/>
          <w:szCs w:val="24"/>
        </w:rPr>
        <w:t>Помещения</w:t>
      </w:r>
      <w:r w:rsidRPr="001F2C26">
        <w:rPr>
          <w:rFonts w:ascii="Times New Roman" w:hAnsi="Times New Roman" w:cs="Times New Roman"/>
          <w:sz w:val="24"/>
          <w:szCs w:val="24"/>
        </w:rPr>
        <w:tab/>
        <w:t>с</w:t>
      </w:r>
      <w:r w:rsidRPr="001F2C26">
        <w:rPr>
          <w:rFonts w:ascii="Times New Roman" w:hAnsi="Times New Roman" w:cs="Times New Roman"/>
          <w:sz w:val="24"/>
          <w:szCs w:val="24"/>
        </w:rPr>
        <w:tab/>
        <w:t>электрооборудованием</w:t>
      </w:r>
      <w:r w:rsidRPr="001F2C26">
        <w:rPr>
          <w:rFonts w:ascii="Times New Roman" w:hAnsi="Times New Roman" w:cs="Times New Roman"/>
          <w:sz w:val="24"/>
          <w:szCs w:val="24"/>
        </w:rPr>
        <w:tab/>
        <w:t>должны</w:t>
      </w:r>
      <w:r w:rsidRPr="001F2C26">
        <w:rPr>
          <w:rFonts w:ascii="Times New Roman" w:hAnsi="Times New Roman" w:cs="Times New Roman"/>
          <w:sz w:val="24"/>
          <w:szCs w:val="24"/>
        </w:rPr>
        <w:tab/>
        <w:t>быть</w:t>
      </w:r>
      <w:r w:rsidRPr="001F2C26">
        <w:rPr>
          <w:rFonts w:ascii="Times New Roman" w:hAnsi="Times New Roman" w:cs="Times New Roman"/>
          <w:sz w:val="24"/>
          <w:szCs w:val="24"/>
        </w:rPr>
        <w:tab/>
        <w:t>оснащены огнетушителями типа ОУ-2 или ОУБ-3 и аптечкой.</w:t>
      </w:r>
    </w:p>
    <w:p w14:paraId="4F0D130D" w14:textId="4E3A706E" w:rsidR="00E456B5" w:rsidRDefault="00E456B5" w:rsidP="001F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489D" w14:textId="7A2F5C2F" w:rsidR="008D2B7F" w:rsidRPr="008D2B7F" w:rsidRDefault="008D2B7F" w:rsidP="008D2B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8. </w:t>
      </w:r>
      <w:r w:rsidRPr="008D2B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Схема застройки площадки (Рекомендованная)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</w:p>
    <w:p w14:paraId="4EDC710C" w14:textId="77777777" w:rsidR="008D2B7F" w:rsidRPr="008D2B7F" w:rsidRDefault="008D2B7F" w:rsidP="008D2B7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2B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Площадка представляет собой сценическое пространство (в актовом или концертном зале), разделенное на функциональные зоны: </w:t>
      </w:r>
    </w:p>
    <w:p w14:paraId="79E9B42B" w14:textId="77777777" w:rsidR="008D2B7F" w:rsidRPr="008D2B7F" w:rsidRDefault="008D2B7F" w:rsidP="001B34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2B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Зона выступления (Рабочее место):</w:t>
      </w:r>
      <w:r w:rsidRPr="008D2B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 часть сцены размером </w:t>
      </w:r>
      <w:r w:rsidRPr="008D2B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3000 х 1900 мм</w:t>
      </w:r>
      <w:r w:rsidRPr="008D2B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центре устанавливается микрофонная стойка.</w:t>
      </w:r>
    </w:p>
    <w:p w14:paraId="15B1DB85" w14:textId="77777777" w:rsidR="008D2B7F" w:rsidRPr="008D2B7F" w:rsidRDefault="008D2B7F" w:rsidP="001B34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2B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Техническая зона (Звукорежиссер):</w:t>
      </w:r>
      <w:r w:rsidRPr="008D2B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Располагается напротив сцены (в центре зала) для обеспечения качественного звукового контроля.</w:t>
      </w:r>
    </w:p>
    <w:p w14:paraId="633F4792" w14:textId="77777777" w:rsidR="008D2B7F" w:rsidRPr="008D2B7F" w:rsidRDefault="008D2B7F" w:rsidP="001B34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2B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Зона жюри:</w:t>
      </w:r>
      <w:r w:rsidRPr="008D2B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Первый ряд зрительного зала или отдельный стол перед сценой с беспрепятственным обзором.</w:t>
      </w:r>
    </w:p>
    <w:p w14:paraId="3B8A7A06" w14:textId="3911FDFE" w:rsidR="008D2B7F" w:rsidRPr="008D2B7F" w:rsidRDefault="008D2B7F" w:rsidP="001B34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2B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Зона ожидания:</w:t>
      </w:r>
      <w:r w:rsidRPr="008D2B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кулисами, оборудованная местами для отдыха и подготовки участников. </w:t>
      </w:r>
    </w:p>
    <w:p w14:paraId="4A780535" w14:textId="6D3A5D4B" w:rsidR="008D2B7F" w:rsidRPr="008D2B7F" w:rsidRDefault="008D2B7F" w:rsidP="008D2B7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D2B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Чертеж-схема расположения оборудования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8D2B7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(Рекомендованная)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</w:t>
      </w:r>
    </w:p>
    <w:p w14:paraId="1A0CE3FF" w14:textId="77777777" w:rsidR="008D2B7F" w:rsidRPr="008D2B7F" w:rsidRDefault="008D2B7F" w:rsidP="008D2B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1AA87F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_____________________ ЗАДНИК СЦЕНЫ _____________________</w:t>
      </w:r>
    </w:p>
    <w:p w14:paraId="7ABEEB2C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0950EB6D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|                                                      |</w:t>
      </w:r>
    </w:p>
    <w:p w14:paraId="00647291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|   [Монитор Л]      ( МИКРОФОН )      [Монитор П]     |  &lt;-- Сцена (3х1.9м)</w:t>
      </w:r>
    </w:p>
    <w:p w14:paraId="288BE078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|______________________________________________________|</w:t>
      </w:r>
    </w:p>
    <w:p w14:paraId="192F337D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/                                   \</w:t>
      </w:r>
    </w:p>
    <w:p w14:paraId="42D706BF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[Пандус]                             [Ступени]      &lt;-- Доступ на сцену</w:t>
      </w:r>
    </w:p>
    <w:p w14:paraId="4E2A9A0A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</w:t>
      </w:r>
    </w:p>
    <w:p w14:paraId="53644481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 __________________________________________</w:t>
      </w:r>
    </w:p>
    <w:p w14:paraId="48A4DEA8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77FEAC0B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|                                          |</w:t>
      </w:r>
    </w:p>
    <w:p w14:paraId="001B1A1C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|             МЕСТА ДЛЯ ЗРИТЕЛЕЙ           |</w:t>
      </w:r>
    </w:p>
    <w:p w14:paraId="2AC55E3E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|__________________________________________|</w:t>
      </w:r>
    </w:p>
    <w:p w14:paraId="70BD4198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14:paraId="278A60FA" w14:textId="77777777" w:rsidR="008D2B7F" w:rsidRPr="008D2B7F" w:rsidRDefault="008D2B7F" w:rsidP="008D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8D2B7F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 [ Ж Ю Р И ]       [ ЗВУКОРЕЖИССЕР ]       [ Ж Ю Р И ]</w:t>
      </w:r>
    </w:p>
    <w:p w14:paraId="32F808A6" w14:textId="77777777" w:rsidR="008D2B7F" w:rsidRPr="001F2C26" w:rsidRDefault="008D2B7F" w:rsidP="001F2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2B7F" w:rsidRPr="001F2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E6BFB" w14:textId="77777777" w:rsidR="0059503C" w:rsidRDefault="0059503C">
      <w:pPr>
        <w:spacing w:after="0" w:line="240" w:lineRule="auto"/>
      </w:pPr>
      <w:r>
        <w:separator/>
      </w:r>
    </w:p>
  </w:endnote>
  <w:endnote w:type="continuationSeparator" w:id="0">
    <w:p w14:paraId="5075DEEC" w14:textId="77777777" w:rsidR="0059503C" w:rsidRDefault="0059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3C71" w14:textId="77777777" w:rsidR="00A24B1E" w:rsidRDefault="00A24B1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20316"/>
      <w:docPartObj>
        <w:docPartGallery w:val="Page Numbers (Bottom of Page)"/>
        <w:docPartUnique/>
      </w:docPartObj>
    </w:sdtPr>
    <w:sdtEndPr/>
    <w:sdtContent>
      <w:p w14:paraId="03B88138" w14:textId="7F1891F2" w:rsidR="00A24B1E" w:rsidRDefault="00A24B1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A9C">
          <w:rPr>
            <w:noProof/>
          </w:rPr>
          <w:t>1</w:t>
        </w:r>
        <w:r>
          <w:fldChar w:fldCharType="end"/>
        </w:r>
      </w:p>
    </w:sdtContent>
  </w:sdt>
  <w:p w14:paraId="2BB1D385" w14:textId="77777777" w:rsidR="00A24B1E" w:rsidRDefault="00A24B1E">
    <w:pPr>
      <w:pStyle w:val="a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5076" w14:textId="77777777" w:rsidR="00A24B1E" w:rsidRDefault="00A24B1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5B0B6" w14:textId="77777777" w:rsidR="0059503C" w:rsidRDefault="0059503C">
      <w:pPr>
        <w:spacing w:after="0" w:line="240" w:lineRule="auto"/>
      </w:pPr>
      <w:r>
        <w:separator/>
      </w:r>
    </w:p>
  </w:footnote>
  <w:footnote w:type="continuationSeparator" w:id="0">
    <w:p w14:paraId="6E9AD776" w14:textId="77777777" w:rsidR="0059503C" w:rsidRDefault="0059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E67F9" w14:textId="77777777" w:rsidR="00A24B1E" w:rsidRDefault="00A24B1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CC968" w14:textId="77777777" w:rsidR="00A24B1E" w:rsidRDefault="00A24B1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9ACE7" w14:textId="77777777" w:rsidR="00A24B1E" w:rsidRDefault="00A24B1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207"/>
    <w:multiLevelType w:val="multilevel"/>
    <w:tmpl w:val="069E21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E1784"/>
    <w:multiLevelType w:val="multilevel"/>
    <w:tmpl w:val="C8BEA3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F5F51"/>
    <w:multiLevelType w:val="multilevel"/>
    <w:tmpl w:val="C37E2A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C3597"/>
    <w:multiLevelType w:val="multilevel"/>
    <w:tmpl w:val="5FDE55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8571F"/>
    <w:multiLevelType w:val="multilevel"/>
    <w:tmpl w:val="1D5E27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F041A"/>
    <w:multiLevelType w:val="multilevel"/>
    <w:tmpl w:val="275EAB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23B1F"/>
    <w:multiLevelType w:val="multilevel"/>
    <w:tmpl w:val="986035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60242"/>
    <w:multiLevelType w:val="multilevel"/>
    <w:tmpl w:val="A6F204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97885"/>
    <w:multiLevelType w:val="multilevel"/>
    <w:tmpl w:val="B764FF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B1337"/>
    <w:multiLevelType w:val="multilevel"/>
    <w:tmpl w:val="B2D2B2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408F3"/>
    <w:multiLevelType w:val="multilevel"/>
    <w:tmpl w:val="1C38CF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E1B4D"/>
    <w:multiLevelType w:val="multilevel"/>
    <w:tmpl w:val="06CAB5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46975"/>
    <w:multiLevelType w:val="multilevel"/>
    <w:tmpl w:val="E2F0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A2102"/>
    <w:multiLevelType w:val="multilevel"/>
    <w:tmpl w:val="E974BA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357EB"/>
    <w:multiLevelType w:val="multilevel"/>
    <w:tmpl w:val="2F14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A0115C"/>
    <w:multiLevelType w:val="hybridMultilevel"/>
    <w:tmpl w:val="6548CFA8"/>
    <w:lvl w:ilvl="0" w:tplc="E80837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5E5A61"/>
    <w:multiLevelType w:val="multilevel"/>
    <w:tmpl w:val="0A2822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065E8"/>
    <w:multiLevelType w:val="multilevel"/>
    <w:tmpl w:val="942E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F77B71"/>
    <w:multiLevelType w:val="multilevel"/>
    <w:tmpl w:val="BDDA06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A7869"/>
    <w:multiLevelType w:val="multilevel"/>
    <w:tmpl w:val="5BB0EB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6203D"/>
    <w:multiLevelType w:val="multilevel"/>
    <w:tmpl w:val="C4B6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15"/>
  </w:num>
  <w:num w:numId="6">
    <w:abstractNumId w:val="4"/>
  </w:num>
  <w:num w:numId="7">
    <w:abstractNumId w:val="2"/>
  </w:num>
  <w:num w:numId="8">
    <w:abstractNumId w:val="19"/>
  </w:num>
  <w:num w:numId="9">
    <w:abstractNumId w:val="8"/>
  </w:num>
  <w:num w:numId="10">
    <w:abstractNumId w:val="18"/>
  </w:num>
  <w:num w:numId="11">
    <w:abstractNumId w:val="0"/>
  </w:num>
  <w:num w:numId="12">
    <w:abstractNumId w:val="20"/>
  </w:num>
  <w:num w:numId="13">
    <w:abstractNumId w:val="12"/>
  </w:num>
  <w:num w:numId="14">
    <w:abstractNumId w:val="17"/>
  </w:num>
  <w:num w:numId="15">
    <w:abstractNumId w:val="5"/>
  </w:num>
  <w:num w:numId="16">
    <w:abstractNumId w:val="11"/>
  </w:num>
  <w:num w:numId="17">
    <w:abstractNumId w:val="10"/>
  </w:num>
  <w:num w:numId="18">
    <w:abstractNumId w:val="16"/>
  </w:num>
  <w:num w:numId="19">
    <w:abstractNumId w:val="6"/>
  </w:num>
  <w:num w:numId="20">
    <w:abstractNumId w:val="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0"/>
    <w:rsid w:val="00072550"/>
    <w:rsid w:val="0007379F"/>
    <w:rsid w:val="000960D4"/>
    <w:rsid w:val="000D0270"/>
    <w:rsid w:val="000E1D61"/>
    <w:rsid w:val="000E2A5C"/>
    <w:rsid w:val="00111916"/>
    <w:rsid w:val="00147833"/>
    <w:rsid w:val="001B34F7"/>
    <w:rsid w:val="001D7D95"/>
    <w:rsid w:val="001E0CFB"/>
    <w:rsid w:val="001E65C7"/>
    <w:rsid w:val="001F2C26"/>
    <w:rsid w:val="002143B9"/>
    <w:rsid w:val="002155F7"/>
    <w:rsid w:val="00216E75"/>
    <w:rsid w:val="00256241"/>
    <w:rsid w:val="002715D7"/>
    <w:rsid w:val="002A6CF9"/>
    <w:rsid w:val="002E72E4"/>
    <w:rsid w:val="002F7D8E"/>
    <w:rsid w:val="00355164"/>
    <w:rsid w:val="003647CC"/>
    <w:rsid w:val="003E23E9"/>
    <w:rsid w:val="003F0933"/>
    <w:rsid w:val="00401000"/>
    <w:rsid w:val="00437AAA"/>
    <w:rsid w:val="004525B7"/>
    <w:rsid w:val="0046115B"/>
    <w:rsid w:val="00485F8F"/>
    <w:rsid w:val="004969ED"/>
    <w:rsid w:val="004A34BF"/>
    <w:rsid w:val="004D172C"/>
    <w:rsid w:val="00531596"/>
    <w:rsid w:val="0059503C"/>
    <w:rsid w:val="005F3A91"/>
    <w:rsid w:val="005F78BF"/>
    <w:rsid w:val="00603610"/>
    <w:rsid w:val="00610791"/>
    <w:rsid w:val="006470B5"/>
    <w:rsid w:val="00655044"/>
    <w:rsid w:val="007139B8"/>
    <w:rsid w:val="007308E2"/>
    <w:rsid w:val="00836A9C"/>
    <w:rsid w:val="00873CE9"/>
    <w:rsid w:val="008D2B7F"/>
    <w:rsid w:val="008E2685"/>
    <w:rsid w:val="008E3C65"/>
    <w:rsid w:val="009F3C6F"/>
    <w:rsid w:val="00A12F9C"/>
    <w:rsid w:val="00A24B1E"/>
    <w:rsid w:val="00A51245"/>
    <w:rsid w:val="00A978E6"/>
    <w:rsid w:val="00AE782D"/>
    <w:rsid w:val="00B7581F"/>
    <w:rsid w:val="00B927A5"/>
    <w:rsid w:val="00C16321"/>
    <w:rsid w:val="00C30D39"/>
    <w:rsid w:val="00CB50B5"/>
    <w:rsid w:val="00D55A5F"/>
    <w:rsid w:val="00D61CF3"/>
    <w:rsid w:val="00D72CAB"/>
    <w:rsid w:val="00DE6238"/>
    <w:rsid w:val="00E03350"/>
    <w:rsid w:val="00E20973"/>
    <w:rsid w:val="00E34EB2"/>
    <w:rsid w:val="00E456B5"/>
    <w:rsid w:val="00E57F5B"/>
    <w:rsid w:val="00EA25CF"/>
    <w:rsid w:val="00EC182F"/>
    <w:rsid w:val="00F0704C"/>
    <w:rsid w:val="00F643F8"/>
    <w:rsid w:val="00F77592"/>
    <w:rsid w:val="00F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8DB7"/>
  <w15:chartTrackingRefBased/>
  <w15:docId w15:val="{A3A81BB9-1E2D-4B7A-BE51-B8E96ED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0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0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0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0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0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027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0D027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D027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D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D027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D0270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35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2155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55F7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72CA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E456B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56B5"/>
  </w:style>
  <w:style w:type="paragraph" w:styleId="af0">
    <w:name w:val="header"/>
    <w:basedOn w:val="a"/>
    <w:link w:val="af1"/>
    <w:uiPriority w:val="99"/>
    <w:unhideWhenUsed/>
    <w:rsid w:val="0007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7379F"/>
  </w:style>
  <w:style w:type="paragraph" w:styleId="af2">
    <w:name w:val="footer"/>
    <w:basedOn w:val="a"/>
    <w:link w:val="af3"/>
    <w:uiPriority w:val="99"/>
    <w:unhideWhenUsed/>
    <w:rsid w:val="0007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7379F"/>
  </w:style>
  <w:style w:type="character" w:styleId="af4">
    <w:name w:val="Strong"/>
    <w:basedOn w:val="a0"/>
    <w:uiPriority w:val="22"/>
    <w:qFormat/>
    <w:rsid w:val="00EC182F"/>
    <w:rPr>
      <w:b/>
      <w:bCs/>
    </w:rPr>
  </w:style>
  <w:style w:type="character" w:customStyle="1" w:styleId="t286pc">
    <w:name w:val="t286pc"/>
    <w:basedOn w:val="a0"/>
    <w:rsid w:val="00EC182F"/>
  </w:style>
  <w:style w:type="character" w:styleId="af5">
    <w:name w:val="Emphasis"/>
    <w:basedOn w:val="a0"/>
    <w:uiPriority w:val="20"/>
    <w:qFormat/>
    <w:rsid w:val="00A24B1E"/>
    <w:rPr>
      <w:i/>
      <w:iCs/>
    </w:rPr>
  </w:style>
  <w:style w:type="character" w:customStyle="1" w:styleId="vndci">
    <w:name w:val="vndci"/>
    <w:basedOn w:val="a0"/>
    <w:rsid w:val="001F2C26"/>
  </w:style>
  <w:style w:type="character" w:customStyle="1" w:styleId="a8">
    <w:name w:val="Абзац списка Знак"/>
    <w:basedOn w:val="a0"/>
    <w:link w:val="a7"/>
    <w:rsid w:val="001F2C26"/>
  </w:style>
  <w:style w:type="character" w:customStyle="1" w:styleId="vkekvd">
    <w:name w:val="vkekvd"/>
    <w:basedOn w:val="a0"/>
    <w:rsid w:val="008D2B7F"/>
  </w:style>
  <w:style w:type="paragraph" w:styleId="HTML">
    <w:name w:val="HTML Preformatted"/>
    <w:basedOn w:val="a"/>
    <w:link w:val="HTML0"/>
    <w:uiPriority w:val="99"/>
    <w:semiHidden/>
    <w:unhideWhenUsed/>
    <w:rsid w:val="008D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B7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undefined">
    <w:name w:val="undefined"/>
    <w:basedOn w:val="a0"/>
    <w:rsid w:val="008D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9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3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5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0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1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84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3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Лобенко Юлия Владимировна</cp:lastModifiedBy>
  <cp:revision>30</cp:revision>
  <dcterms:created xsi:type="dcterms:W3CDTF">2026-02-20T12:02:00Z</dcterms:created>
  <dcterms:modified xsi:type="dcterms:W3CDTF">2026-03-11T02:45:00Z</dcterms:modified>
</cp:coreProperties>
</file>